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BE60" w14:textId="77777777" w:rsidR="002B5C31" w:rsidRPr="002B5C31" w:rsidRDefault="002B5C31" w:rsidP="002B5C31">
      <w:pPr>
        <w:spacing w:line="276" w:lineRule="auto"/>
        <w:rPr>
          <w:rFonts w:ascii="Segoe UI" w:eastAsia="Times New Roman" w:hAnsi="Segoe UI" w:cs="Segoe UI"/>
          <w:color w:val="494429"/>
          <w:szCs w:val="20"/>
          <w:lang w:eastAsia="fi-FI"/>
        </w:rPr>
      </w:pPr>
    </w:p>
    <w:p w14:paraId="2A40241E" w14:textId="173E737A" w:rsidR="004B05C3" w:rsidRPr="008431A0" w:rsidRDefault="00426100" w:rsidP="006A1B9D">
      <w:pPr>
        <w:pStyle w:val="Heading1"/>
        <w:rPr>
          <w:sz w:val="20"/>
        </w:rPr>
      </w:pPr>
      <w:r>
        <w:t xml:space="preserve">Title of the manuscript </w:t>
      </w:r>
      <w:r w:rsidR="00467194">
        <w:t>(</w:t>
      </w:r>
      <w:r w:rsidR="00671B53">
        <w:t xml:space="preserve">Style: </w:t>
      </w:r>
      <w:r w:rsidR="00467194">
        <w:t>Heading 1)</w:t>
      </w:r>
      <w:r w:rsidR="004B05C3" w:rsidRPr="008431A0">
        <w:t xml:space="preserve"> </w:t>
      </w:r>
    </w:p>
    <w:p w14:paraId="79B66DC9" w14:textId="2DA111BA" w:rsidR="004B05C3" w:rsidRDefault="0004157D" w:rsidP="00671B53">
      <w:pPr>
        <w:pStyle w:val="Author"/>
      </w:pPr>
      <w:r>
        <w:t>Authors of the manuscript (</w:t>
      </w:r>
      <w:r w:rsidR="00671B53">
        <w:t xml:space="preserve">style: Author) </w:t>
      </w:r>
      <w:r w:rsidR="00671B53" w:rsidRPr="001419A7">
        <w:t>first name, surname</w:t>
      </w:r>
      <w:r w:rsidR="000E440E">
        <w:t>. Presenter underlined</w:t>
      </w:r>
    </w:p>
    <w:p w14:paraId="1731EA4F" w14:textId="3A6E3245" w:rsidR="00386DD1" w:rsidRDefault="00386DD1" w:rsidP="00386DD1">
      <w:pPr>
        <w:pStyle w:val="Affiliation"/>
      </w:pPr>
      <w:r>
        <w:t>Affiliation</w:t>
      </w:r>
      <w:r w:rsidR="001E18AA">
        <w:t xml:space="preserve"> (Style: Affiliation)</w:t>
      </w:r>
      <w:r w:rsidR="001E18AA" w:rsidRPr="001E18AA">
        <w:t xml:space="preserve"> Business affiliations and addresses of the authors, using superscript numbers to refer to each author</w:t>
      </w:r>
    </w:p>
    <w:p w14:paraId="308B6326" w14:textId="34CB8563" w:rsidR="0067090F" w:rsidRDefault="0067090F" w:rsidP="009216E4">
      <w:pPr>
        <w:pStyle w:val="email"/>
      </w:pPr>
      <w:r>
        <w:t>Corresponding author</w:t>
      </w:r>
      <w:r w:rsidR="009216E4">
        <w:t xml:space="preserve"> (Style: email)</w:t>
      </w:r>
      <w:r w:rsidR="00D534B0">
        <w:t>:</w:t>
      </w:r>
      <w:r w:rsidR="00490565">
        <w:t xml:space="preserve"> </w:t>
      </w:r>
      <w:r w:rsidR="00023343">
        <w:t>First name</w:t>
      </w:r>
      <w:r w:rsidR="001744EB">
        <w:t>, surname: &lt;</w:t>
      </w:r>
      <w:proofErr w:type="spellStart"/>
      <w:r w:rsidR="002A515D">
        <w:fldChar w:fldCharType="begin"/>
      </w:r>
      <w:r w:rsidR="002A515D">
        <w:instrText xml:space="preserve"> HYPERLINK "mailto:" </w:instrText>
      </w:r>
      <w:r w:rsidR="002A515D">
        <w:fldChar w:fldCharType="separate"/>
      </w:r>
      <w:proofErr w:type="gramStart"/>
      <w:r w:rsidR="005A7616" w:rsidRPr="002A515D">
        <w:rPr>
          <w:rStyle w:val="Hyperlink"/>
        </w:rPr>
        <w:t>email</w:t>
      </w:r>
      <w:r w:rsidR="00BF1129">
        <w:rPr>
          <w:rStyle w:val="Hyperlink"/>
        </w:rPr>
        <w:t>:</w:t>
      </w:r>
      <w:r w:rsidR="005A7616" w:rsidRPr="002A515D">
        <w:rPr>
          <w:rStyle w:val="Hyperlink"/>
        </w:rPr>
        <w:t>address</w:t>
      </w:r>
      <w:proofErr w:type="spellEnd"/>
      <w:proofErr w:type="gramEnd"/>
      <w:r w:rsidR="002A515D">
        <w:fldChar w:fldCharType="end"/>
      </w:r>
      <w:r w:rsidR="002A515D">
        <w:t>&gt;</w:t>
      </w:r>
    </w:p>
    <w:p w14:paraId="652B342C" w14:textId="2A58FE04" w:rsidR="004B05C3" w:rsidRDefault="004B05C3" w:rsidP="00701A8E">
      <w:pPr>
        <w:pStyle w:val="Heading2"/>
      </w:pPr>
      <w:r w:rsidRPr="008431A0">
        <w:t xml:space="preserve">Abstract </w:t>
      </w:r>
      <w:r w:rsidR="00357727">
        <w:t>(style: Heading 2)</w:t>
      </w:r>
    </w:p>
    <w:p w14:paraId="3315A969" w14:textId="526C5FDE" w:rsidR="00357727" w:rsidRDefault="00357727" w:rsidP="00C74D15">
      <w:pPr>
        <w:pStyle w:val="Body"/>
      </w:pPr>
      <w:r>
        <w:t xml:space="preserve">Text </w:t>
      </w:r>
      <w:r w:rsidR="00C74D15">
        <w:t>(Style: Body)</w:t>
      </w:r>
    </w:p>
    <w:p w14:paraId="22A6A862" w14:textId="68BCD246" w:rsidR="002B2C6D" w:rsidRDefault="002B2C6D" w:rsidP="00C74D15">
      <w:pPr>
        <w:pStyle w:val="Body"/>
      </w:pPr>
    </w:p>
    <w:p w14:paraId="3A26ECD8" w14:textId="12917117" w:rsidR="00D60C6A" w:rsidRDefault="00D60C6A" w:rsidP="00D60C6A">
      <w:pPr>
        <w:pStyle w:val="Heading2"/>
      </w:pPr>
      <w:r>
        <w:t>Introduction</w:t>
      </w:r>
      <w:r w:rsidRPr="008431A0">
        <w:t xml:space="preserve"> </w:t>
      </w:r>
      <w:r>
        <w:t>(style: Heading 2)</w:t>
      </w:r>
    </w:p>
    <w:p w14:paraId="0258E4A7" w14:textId="77777777" w:rsidR="00D60C6A" w:rsidRDefault="00D60C6A" w:rsidP="00D60C6A">
      <w:pPr>
        <w:pStyle w:val="Body"/>
      </w:pPr>
      <w:r>
        <w:t>Text (Style: Body)</w:t>
      </w:r>
    </w:p>
    <w:p w14:paraId="2EDBB414" w14:textId="70AC4928" w:rsidR="00D60C6A" w:rsidRDefault="00D60C6A" w:rsidP="00C74D15">
      <w:pPr>
        <w:pStyle w:val="Body"/>
      </w:pPr>
    </w:p>
    <w:p w14:paraId="02EBDE56" w14:textId="77777777" w:rsidR="00CB797F" w:rsidRDefault="00CB797F" w:rsidP="00CB797F">
      <w:pPr>
        <w:pStyle w:val="Body"/>
        <w:jc w:val="center"/>
      </w:pPr>
      <w:r>
        <w:rPr>
          <w:noProof/>
        </w:rPr>
        <w:drawing>
          <wp:inline distT="0" distB="0" distL="0" distR="0" wp14:anchorId="51C919C1" wp14:editId="300246B8">
            <wp:extent cx="3639127" cy="290568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75" cy="290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D49E8" w14:textId="77777777" w:rsidR="00CB797F" w:rsidRPr="00127D33" w:rsidRDefault="00CB797F" w:rsidP="00CB797F">
      <w:pPr>
        <w:pStyle w:val="05Picture"/>
        <w:rPr>
          <w:lang w:val="en-US"/>
        </w:rPr>
      </w:pPr>
      <w:r w:rsidRPr="00127D33">
        <w:rPr>
          <w:lang w:val="en-US"/>
        </w:rPr>
        <w:t>Figure 1. Title (Style: Picture)</w:t>
      </w:r>
    </w:p>
    <w:p w14:paraId="1C7F8084" w14:textId="37B4F9C3" w:rsidR="00D60C6A" w:rsidRDefault="00A96128" w:rsidP="00C74D15">
      <w:pPr>
        <w:pStyle w:val="Body"/>
      </w:pPr>
      <w:r w:rsidRPr="00A96128">
        <w:t xml:space="preserve">Number all figures and illustrations as Figure 1, Figure 2 and refer to them in your text accordingly. Captions should be below </w:t>
      </w:r>
      <w:r w:rsidR="004312D9">
        <w:t>F</w:t>
      </w:r>
      <w:r w:rsidRPr="00A96128">
        <w:t xml:space="preserve">igure. All </w:t>
      </w:r>
      <w:r w:rsidR="004312D9">
        <w:t>f</w:t>
      </w:r>
      <w:r w:rsidRPr="00A96128">
        <w:t>igures and illustrations should be included in the text</w:t>
      </w:r>
      <w:r w:rsidR="00491EB8">
        <w:t>.</w:t>
      </w:r>
      <w:r w:rsidR="004312D9">
        <w:t xml:space="preserve"> </w:t>
      </w:r>
    </w:p>
    <w:p w14:paraId="3C367990" w14:textId="77777777" w:rsidR="00B0145B" w:rsidRDefault="00B0145B" w:rsidP="00B0145B">
      <w:pPr>
        <w:pStyle w:val="Heading2"/>
      </w:pPr>
      <w:r>
        <w:lastRenderedPageBreak/>
        <w:t>Experimental</w:t>
      </w:r>
      <w:r w:rsidRPr="008431A0">
        <w:t xml:space="preserve"> </w:t>
      </w:r>
      <w:r>
        <w:t>(style: Heading 2)</w:t>
      </w:r>
    </w:p>
    <w:p w14:paraId="10E26D92" w14:textId="2B0B4F62" w:rsidR="00B0145B" w:rsidRDefault="00B0145B" w:rsidP="00B0145B">
      <w:pPr>
        <w:pStyle w:val="Body"/>
      </w:pPr>
      <w:r>
        <w:t>Text (Style: Body)</w:t>
      </w:r>
    </w:p>
    <w:p w14:paraId="6BF127C2" w14:textId="77777777" w:rsidR="005769CD" w:rsidRDefault="005769CD" w:rsidP="00B0145B">
      <w:pPr>
        <w:pStyle w:val="Body"/>
      </w:pPr>
    </w:p>
    <w:p w14:paraId="2DD74139" w14:textId="77FADC88" w:rsidR="00C23430" w:rsidRPr="00127D33" w:rsidRDefault="007F2F24" w:rsidP="007F2F24">
      <w:pPr>
        <w:pStyle w:val="Table"/>
        <w:rPr>
          <w:lang w:val="en-US"/>
        </w:rPr>
      </w:pPr>
      <w:r w:rsidRPr="00127D33">
        <w:rPr>
          <w:lang w:val="en-US"/>
        </w:rPr>
        <w:t>Table 1. Title (Style: Table)</w:t>
      </w:r>
    </w:p>
    <w:p w14:paraId="6DEB4357" w14:textId="308D48E2" w:rsidR="008A23F7" w:rsidRDefault="008A23F7" w:rsidP="008A23F7">
      <w:pPr>
        <w:pStyle w:val="Content"/>
      </w:pPr>
      <w:r>
        <w:t xml:space="preserve">Table Design style: NWBC, </w:t>
      </w:r>
      <w:r w:rsidR="005F7995">
        <w:t>Table text style: Content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C2F53" w:rsidRPr="00FC2F53" w14:paraId="17CD8BE3" w14:textId="77777777" w:rsidTr="003D3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14:paraId="3DCCDA52" w14:textId="3294CB14" w:rsidR="00C7099C" w:rsidRPr="00FC2F53" w:rsidRDefault="005F7995" w:rsidP="007609FC">
            <w:pPr>
              <w:pStyle w:val="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Column 1</w:t>
            </w:r>
          </w:p>
        </w:tc>
        <w:tc>
          <w:tcPr>
            <w:tcW w:w="1812" w:type="dxa"/>
          </w:tcPr>
          <w:p w14:paraId="76E04358" w14:textId="6DE1FB08" w:rsidR="00C7099C" w:rsidRPr="00FC2F53" w:rsidRDefault="005F7995" w:rsidP="007609FC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Column </w:t>
            </w:r>
            <w:r w:rsidR="000F006C">
              <w:rPr>
                <w:color w:val="FFFFFF" w:themeColor="background1"/>
              </w:rPr>
              <w:t>2</w:t>
            </w:r>
          </w:p>
        </w:tc>
        <w:tc>
          <w:tcPr>
            <w:tcW w:w="1812" w:type="dxa"/>
          </w:tcPr>
          <w:p w14:paraId="148472B8" w14:textId="77777777" w:rsidR="00C7099C" w:rsidRPr="00FC2F53" w:rsidRDefault="00C7099C" w:rsidP="007609FC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12" w:type="dxa"/>
          </w:tcPr>
          <w:p w14:paraId="3831B81D" w14:textId="77777777" w:rsidR="00C7099C" w:rsidRPr="00FC2F53" w:rsidRDefault="00C7099C" w:rsidP="007609FC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12" w:type="dxa"/>
          </w:tcPr>
          <w:p w14:paraId="6670FE02" w14:textId="77777777" w:rsidR="00C7099C" w:rsidRPr="00FC2F53" w:rsidRDefault="00C7099C" w:rsidP="007609FC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7099C" w14:paraId="525212EA" w14:textId="77777777" w:rsidTr="003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37C524A" w14:textId="5BE57492" w:rsidR="00C7099C" w:rsidRDefault="00E3242D" w:rsidP="007609FC">
            <w:pPr>
              <w:pStyle w:val="Content"/>
            </w:pPr>
            <w:r>
              <w:rPr>
                <w:color w:val="auto"/>
              </w:rPr>
              <w:t>Row</w:t>
            </w:r>
            <w:r w:rsidR="000F006C" w:rsidRPr="000F006C">
              <w:rPr>
                <w:color w:val="auto"/>
              </w:rPr>
              <w:t xml:space="preserve"> 1</w:t>
            </w:r>
          </w:p>
        </w:tc>
        <w:tc>
          <w:tcPr>
            <w:tcW w:w="1812" w:type="dxa"/>
          </w:tcPr>
          <w:p w14:paraId="136DBE06" w14:textId="6EDA6E34" w:rsidR="00C7099C" w:rsidRDefault="00E3242D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Row 1</w:t>
            </w:r>
          </w:p>
        </w:tc>
        <w:tc>
          <w:tcPr>
            <w:tcW w:w="1812" w:type="dxa"/>
          </w:tcPr>
          <w:p w14:paraId="741F9730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7AF7F050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14CB3237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99C" w14:paraId="1CB23511" w14:textId="77777777" w:rsidTr="003D3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1AC77EC" w14:textId="428E2A4D" w:rsidR="00C7099C" w:rsidRDefault="00E3242D" w:rsidP="007609FC">
            <w:pPr>
              <w:pStyle w:val="Content"/>
            </w:pPr>
            <w:r>
              <w:rPr>
                <w:color w:val="auto"/>
              </w:rPr>
              <w:t>Row</w:t>
            </w:r>
            <w:r w:rsidR="000F006C" w:rsidRPr="000F006C">
              <w:rPr>
                <w:color w:val="auto"/>
              </w:rPr>
              <w:t xml:space="preserve"> </w:t>
            </w:r>
            <w:r w:rsidR="000F006C">
              <w:rPr>
                <w:color w:val="auto"/>
              </w:rPr>
              <w:t>2</w:t>
            </w:r>
          </w:p>
        </w:tc>
        <w:tc>
          <w:tcPr>
            <w:tcW w:w="1812" w:type="dxa"/>
          </w:tcPr>
          <w:p w14:paraId="40815534" w14:textId="5FB95D29" w:rsidR="00C7099C" w:rsidRDefault="00E3242D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Row 2</w:t>
            </w:r>
          </w:p>
        </w:tc>
        <w:tc>
          <w:tcPr>
            <w:tcW w:w="1812" w:type="dxa"/>
          </w:tcPr>
          <w:p w14:paraId="3CAE75C5" w14:textId="77777777" w:rsidR="00C7099C" w:rsidRDefault="00C7099C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0BE8E428" w14:textId="77777777" w:rsidR="00C7099C" w:rsidRDefault="00C7099C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008580FE" w14:textId="77777777" w:rsidR="00C7099C" w:rsidRDefault="00C7099C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99C" w14:paraId="0588232C" w14:textId="77777777" w:rsidTr="003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BAA87C4" w14:textId="77777777" w:rsidR="00C7099C" w:rsidRDefault="00C7099C" w:rsidP="007609FC">
            <w:pPr>
              <w:pStyle w:val="Content"/>
            </w:pPr>
          </w:p>
        </w:tc>
        <w:tc>
          <w:tcPr>
            <w:tcW w:w="1812" w:type="dxa"/>
          </w:tcPr>
          <w:p w14:paraId="5827778E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7D2262DE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2B37C826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16062A0E" w14:textId="77777777" w:rsidR="00C7099C" w:rsidRDefault="00C7099C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978" w14:paraId="6CC2702D" w14:textId="77777777" w:rsidTr="003D3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0E81F90" w14:textId="77777777" w:rsidR="00717978" w:rsidRDefault="00717978" w:rsidP="007609FC">
            <w:pPr>
              <w:pStyle w:val="Content"/>
            </w:pPr>
          </w:p>
        </w:tc>
        <w:tc>
          <w:tcPr>
            <w:tcW w:w="1812" w:type="dxa"/>
          </w:tcPr>
          <w:p w14:paraId="140FCBD4" w14:textId="77777777" w:rsidR="00717978" w:rsidRDefault="00717978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3D0B48E0" w14:textId="77777777" w:rsidR="00717978" w:rsidRDefault="00717978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74F79070" w14:textId="77777777" w:rsidR="00717978" w:rsidRDefault="00717978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586D1B70" w14:textId="77777777" w:rsidR="00717978" w:rsidRDefault="00717978" w:rsidP="007609FC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78" w14:paraId="49907EF3" w14:textId="77777777" w:rsidTr="003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2079BDA" w14:textId="77777777" w:rsidR="00717978" w:rsidRDefault="00717978" w:rsidP="007609FC">
            <w:pPr>
              <w:pStyle w:val="Content"/>
            </w:pPr>
          </w:p>
        </w:tc>
        <w:tc>
          <w:tcPr>
            <w:tcW w:w="1812" w:type="dxa"/>
          </w:tcPr>
          <w:p w14:paraId="68F2D53B" w14:textId="77777777" w:rsidR="00717978" w:rsidRDefault="00717978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46EB2CDF" w14:textId="77777777" w:rsidR="00717978" w:rsidRDefault="00717978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47254B31" w14:textId="77777777" w:rsidR="00717978" w:rsidRDefault="00717978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7CC26B04" w14:textId="77777777" w:rsidR="00717978" w:rsidRDefault="00717978" w:rsidP="007609FC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E15548" w14:textId="1A81CF31" w:rsidR="00CB797F" w:rsidRDefault="00CB797F" w:rsidP="00C74D15">
      <w:pPr>
        <w:pStyle w:val="Body"/>
      </w:pPr>
    </w:p>
    <w:p w14:paraId="01E839A9" w14:textId="406AAF93" w:rsidR="00491EB8" w:rsidRDefault="00491EB8" w:rsidP="00491EB8">
      <w:pPr>
        <w:pStyle w:val="Body"/>
      </w:pPr>
      <w:r w:rsidRPr="00A96128">
        <w:t xml:space="preserve">Number all </w:t>
      </w:r>
      <w:r>
        <w:t>table</w:t>
      </w:r>
      <w:r w:rsidR="00EA2F4E">
        <w:t xml:space="preserve">s </w:t>
      </w:r>
      <w:r w:rsidRPr="00A96128">
        <w:t xml:space="preserve">as </w:t>
      </w:r>
      <w:r w:rsidR="00EA2F4E">
        <w:t>Table</w:t>
      </w:r>
      <w:r w:rsidRPr="00A96128">
        <w:t xml:space="preserve"> 1, </w:t>
      </w:r>
      <w:r w:rsidR="00EA2F4E">
        <w:t>Table</w:t>
      </w:r>
      <w:r w:rsidRPr="00A96128">
        <w:t xml:space="preserve"> 2 and refer to them in your text accordingly. Captions should be </w:t>
      </w:r>
      <w:r w:rsidR="00C7099C">
        <w:t>above</w:t>
      </w:r>
      <w:r w:rsidRPr="00A96128">
        <w:t xml:space="preserve"> </w:t>
      </w:r>
      <w:r w:rsidR="00C7099C">
        <w:t>Table</w:t>
      </w:r>
      <w:r w:rsidRPr="00A96128">
        <w:t xml:space="preserve">. All </w:t>
      </w:r>
      <w:r w:rsidR="00C7099C">
        <w:t>tables</w:t>
      </w:r>
      <w:r w:rsidRPr="00A96128">
        <w:t xml:space="preserve"> should be included in the text</w:t>
      </w:r>
      <w:r>
        <w:t xml:space="preserve">. </w:t>
      </w:r>
    </w:p>
    <w:p w14:paraId="00F63F54" w14:textId="77777777" w:rsidR="00491EB8" w:rsidRDefault="00491EB8" w:rsidP="00C74D15">
      <w:pPr>
        <w:pStyle w:val="Body"/>
      </w:pPr>
    </w:p>
    <w:p w14:paraId="7492164C" w14:textId="0D22D993" w:rsidR="00D60C6A" w:rsidRDefault="005618B5" w:rsidP="00D60C6A">
      <w:pPr>
        <w:pStyle w:val="Heading2"/>
      </w:pPr>
      <w:r>
        <w:t>Results and discussion</w:t>
      </w:r>
      <w:r w:rsidR="00D60C6A" w:rsidRPr="008431A0">
        <w:t xml:space="preserve"> </w:t>
      </w:r>
      <w:r w:rsidR="00D60C6A">
        <w:t>(style: Heading 2)</w:t>
      </w:r>
    </w:p>
    <w:p w14:paraId="236E5A19" w14:textId="77777777" w:rsidR="00D60C6A" w:rsidRDefault="00D60C6A" w:rsidP="00D60C6A">
      <w:pPr>
        <w:pStyle w:val="Body"/>
      </w:pPr>
      <w:r>
        <w:t>Text (Style: Body)</w:t>
      </w:r>
    </w:p>
    <w:p w14:paraId="6A666087" w14:textId="0D01865E" w:rsidR="00D60C6A" w:rsidRDefault="00D60C6A" w:rsidP="00C74D15">
      <w:pPr>
        <w:pStyle w:val="Body"/>
      </w:pPr>
    </w:p>
    <w:p w14:paraId="3C38196C" w14:textId="2ABD6546" w:rsidR="005618B5" w:rsidRDefault="005618B5" w:rsidP="005618B5">
      <w:pPr>
        <w:pStyle w:val="Heading2"/>
      </w:pPr>
      <w:r>
        <w:t>Conclusions (style: Heading 2)</w:t>
      </w:r>
    </w:p>
    <w:p w14:paraId="4F34093E" w14:textId="77777777" w:rsidR="005618B5" w:rsidRDefault="005618B5" w:rsidP="005618B5">
      <w:pPr>
        <w:pStyle w:val="Body"/>
      </w:pPr>
      <w:r>
        <w:t>Text (Style: Body)</w:t>
      </w:r>
    </w:p>
    <w:p w14:paraId="0E8C6CD6" w14:textId="3EE2F3AA" w:rsidR="005618B5" w:rsidRDefault="005618B5" w:rsidP="00C74D15">
      <w:pPr>
        <w:pStyle w:val="Body"/>
      </w:pPr>
    </w:p>
    <w:p w14:paraId="62083C1E" w14:textId="47E424D7" w:rsidR="005618B5" w:rsidRDefault="005618B5" w:rsidP="005618B5">
      <w:pPr>
        <w:pStyle w:val="Heading2"/>
      </w:pPr>
      <w:r w:rsidRPr="008431A0">
        <w:t>A</w:t>
      </w:r>
      <w:r>
        <w:t>cknowledgements</w:t>
      </w:r>
      <w:r w:rsidRPr="008431A0">
        <w:t xml:space="preserve"> </w:t>
      </w:r>
      <w:r>
        <w:t>(style: Heading 2)</w:t>
      </w:r>
    </w:p>
    <w:p w14:paraId="70F7252F" w14:textId="77777777" w:rsidR="005618B5" w:rsidRDefault="005618B5" w:rsidP="005618B5">
      <w:pPr>
        <w:pStyle w:val="Body"/>
      </w:pPr>
      <w:r>
        <w:t>Text (Style: Body)</w:t>
      </w:r>
    </w:p>
    <w:p w14:paraId="23AA944E" w14:textId="5CA1A5F5" w:rsidR="005618B5" w:rsidRDefault="005618B5" w:rsidP="00C74D15">
      <w:pPr>
        <w:pStyle w:val="Body"/>
      </w:pPr>
    </w:p>
    <w:p w14:paraId="08074214" w14:textId="76544191" w:rsidR="00F70E65" w:rsidRDefault="00F70E65" w:rsidP="00F70E65">
      <w:pPr>
        <w:pStyle w:val="Heading2"/>
      </w:pPr>
      <w:r>
        <w:t>References</w:t>
      </w:r>
      <w:r w:rsidRPr="008431A0">
        <w:t xml:space="preserve"> </w:t>
      </w:r>
      <w:r>
        <w:t>(style: Heading 2)</w:t>
      </w:r>
      <w:r w:rsidR="00CB797F">
        <w:t xml:space="preserve"> Reference style APA</w:t>
      </w:r>
    </w:p>
    <w:p w14:paraId="343ABE47" w14:textId="7EC8F3EA" w:rsidR="00D70591" w:rsidRPr="00127D33" w:rsidRDefault="00C46FB1" w:rsidP="007F2F24">
      <w:pPr>
        <w:pStyle w:val="07Referencetext"/>
        <w:rPr>
          <w:lang w:val="fi-FI" w:eastAsia="fi-FI"/>
        </w:rPr>
      </w:pPr>
      <w:r>
        <w:rPr>
          <w:lang w:eastAsia="fi-FI"/>
        </w:rPr>
        <w:t xml:space="preserve">Use the following </w:t>
      </w:r>
      <w:r w:rsidR="001E4CFD">
        <w:rPr>
          <w:lang w:eastAsia="fi-FI"/>
        </w:rPr>
        <w:t>s</w:t>
      </w:r>
      <w:r w:rsidR="00D70591">
        <w:rPr>
          <w:lang w:eastAsia="fi-FI"/>
        </w:rPr>
        <w:t>tyle</w:t>
      </w:r>
      <w:r w:rsidR="007A7F37">
        <w:rPr>
          <w:lang w:eastAsia="fi-FI"/>
        </w:rPr>
        <w:t>s</w:t>
      </w:r>
      <w:r w:rsidR="00AD1524">
        <w:rPr>
          <w:lang w:eastAsia="fi-FI"/>
        </w:rPr>
        <w:t xml:space="preserve"> </w:t>
      </w:r>
      <w:r w:rsidR="00782EEB">
        <w:rPr>
          <w:lang w:eastAsia="fi-FI"/>
        </w:rPr>
        <w:t xml:space="preserve">(APA) </w:t>
      </w:r>
      <w:r w:rsidR="0061455F">
        <w:rPr>
          <w:lang w:eastAsia="fi-FI"/>
        </w:rPr>
        <w:t>wh</w:t>
      </w:r>
      <w:r w:rsidR="00782EEB">
        <w:rPr>
          <w:lang w:eastAsia="fi-FI"/>
        </w:rPr>
        <w:t>en</w:t>
      </w:r>
      <w:r w:rsidR="0061455F">
        <w:rPr>
          <w:lang w:eastAsia="fi-FI"/>
        </w:rPr>
        <w:t xml:space="preserve"> listing the refences</w:t>
      </w:r>
      <w:r w:rsidR="00782EEB">
        <w:rPr>
          <w:lang w:eastAsia="fi-FI"/>
        </w:rPr>
        <w:t xml:space="preserve">. The references </w:t>
      </w:r>
      <w:r w:rsidR="00446BA9">
        <w:rPr>
          <w:lang w:eastAsia="fi-FI"/>
        </w:rPr>
        <w:t>need to be listed</w:t>
      </w:r>
      <w:r w:rsidR="0061455F">
        <w:rPr>
          <w:lang w:eastAsia="fi-FI"/>
        </w:rPr>
        <w:t xml:space="preserve"> in text</w:t>
      </w:r>
      <w:r w:rsidR="00237EE0">
        <w:rPr>
          <w:lang w:eastAsia="fi-FI"/>
        </w:rPr>
        <w:t xml:space="preserve"> e.g. </w:t>
      </w:r>
      <w:r w:rsidR="005A5BD7">
        <w:rPr>
          <w:lang w:eastAsia="fi-FI"/>
        </w:rPr>
        <w:t xml:space="preserve">(Virtanen. </w:t>
      </w:r>
      <w:r w:rsidR="005A5BD7" w:rsidRPr="00127D33">
        <w:rPr>
          <w:lang w:val="fi-FI" w:eastAsia="fi-FI"/>
        </w:rPr>
        <w:t xml:space="preserve">2022), </w:t>
      </w:r>
      <w:r w:rsidR="001551EE" w:rsidRPr="00127D33">
        <w:rPr>
          <w:lang w:val="fi-FI" w:eastAsia="fi-FI"/>
        </w:rPr>
        <w:t>(</w:t>
      </w:r>
      <w:r w:rsidR="0061455F" w:rsidRPr="00127D33">
        <w:rPr>
          <w:lang w:val="fi-FI" w:eastAsia="fi-FI"/>
        </w:rPr>
        <w:t>Virtanen</w:t>
      </w:r>
      <w:r w:rsidR="001551EE" w:rsidRPr="00127D33">
        <w:rPr>
          <w:lang w:val="fi-FI" w:eastAsia="fi-FI"/>
        </w:rPr>
        <w:t xml:space="preserve"> &amp; Torvinen, 2020</w:t>
      </w:r>
      <w:r w:rsidR="000F7749" w:rsidRPr="00127D33">
        <w:rPr>
          <w:lang w:val="fi-FI" w:eastAsia="fi-FI"/>
        </w:rPr>
        <w:t xml:space="preserve">) </w:t>
      </w:r>
      <w:proofErr w:type="spellStart"/>
      <w:r w:rsidR="000F7749" w:rsidRPr="00127D33">
        <w:rPr>
          <w:lang w:val="fi-FI" w:eastAsia="fi-FI"/>
        </w:rPr>
        <w:t>or</w:t>
      </w:r>
      <w:proofErr w:type="spellEnd"/>
      <w:r w:rsidR="000F7749" w:rsidRPr="00127D33">
        <w:rPr>
          <w:lang w:val="fi-FI" w:eastAsia="fi-FI"/>
        </w:rPr>
        <w:t xml:space="preserve"> </w:t>
      </w:r>
      <w:r w:rsidR="005A5BD7" w:rsidRPr="00127D33">
        <w:rPr>
          <w:lang w:val="fi-FI" w:eastAsia="fi-FI"/>
        </w:rPr>
        <w:t>(</w:t>
      </w:r>
      <w:r w:rsidR="000F7749" w:rsidRPr="00127D33">
        <w:rPr>
          <w:lang w:val="fi-FI" w:eastAsia="fi-FI"/>
        </w:rPr>
        <w:t>Virtanen et al</w:t>
      </w:r>
      <w:r w:rsidR="00127D33">
        <w:rPr>
          <w:lang w:val="fi-FI" w:eastAsia="fi-FI"/>
        </w:rPr>
        <w:t>.</w:t>
      </w:r>
      <w:r w:rsidR="000F7749" w:rsidRPr="00127D33">
        <w:rPr>
          <w:lang w:val="fi-FI" w:eastAsia="fi-FI"/>
        </w:rPr>
        <w:t xml:space="preserve"> </w:t>
      </w:r>
      <w:r w:rsidR="005A5BD7" w:rsidRPr="00127D33">
        <w:rPr>
          <w:lang w:val="fi-FI" w:eastAsia="fi-FI"/>
        </w:rPr>
        <w:t>2021)</w:t>
      </w:r>
      <w:r w:rsidR="009A04D8" w:rsidRPr="00127D33">
        <w:rPr>
          <w:lang w:val="fi-FI" w:eastAsia="fi-FI"/>
        </w:rPr>
        <w:t>.</w:t>
      </w:r>
    </w:p>
    <w:p w14:paraId="335866A0" w14:textId="39D7DEC1" w:rsidR="005651D6" w:rsidRPr="00127D33" w:rsidRDefault="005651D6" w:rsidP="007F2F24">
      <w:pPr>
        <w:pStyle w:val="07Referencetext"/>
        <w:rPr>
          <w:u w:val="single"/>
          <w:lang w:val="fi-FI" w:eastAsia="fi-FI"/>
        </w:rPr>
      </w:pPr>
      <w:r w:rsidRPr="00127D33">
        <w:rPr>
          <w:u w:val="single"/>
          <w:lang w:val="fi-FI" w:eastAsia="fi-FI"/>
        </w:rPr>
        <w:t>Journal:</w:t>
      </w:r>
    </w:p>
    <w:p w14:paraId="75DFCBF0" w14:textId="15CC0C0A" w:rsidR="000B6B59" w:rsidRDefault="00D70591" w:rsidP="007F2F24">
      <w:pPr>
        <w:pStyle w:val="07Referencetext"/>
        <w:rPr>
          <w:lang w:eastAsia="fi-FI"/>
        </w:rPr>
      </w:pPr>
      <w:r w:rsidRPr="00127D33">
        <w:rPr>
          <w:lang w:val="fi-FI" w:eastAsia="fi-FI"/>
        </w:rPr>
        <w:t xml:space="preserve">Torvinen, K., Lehtimäki, S., Keränen, J. T., Sievänen, J., Vartiainen, J., </w:t>
      </w:r>
      <w:proofErr w:type="spellStart"/>
      <w:r w:rsidRPr="00127D33">
        <w:rPr>
          <w:lang w:val="fi-FI" w:eastAsia="fi-FI"/>
        </w:rPr>
        <w:t>Hellén</w:t>
      </w:r>
      <w:proofErr w:type="spellEnd"/>
      <w:r w:rsidRPr="00127D33">
        <w:rPr>
          <w:lang w:val="fi-FI" w:eastAsia="fi-FI"/>
        </w:rPr>
        <w:t xml:space="preserve">, E., ... </w:t>
      </w:r>
      <w:r w:rsidRPr="00D70591">
        <w:rPr>
          <w:lang w:eastAsia="fi-FI"/>
        </w:rPr>
        <w:t xml:space="preserve">&amp; Tuukkanen, S. (2015). Pigment-cellulose nanofibril composite and its application as a separator-substrate in printed supercapacitors. </w:t>
      </w:r>
      <w:r w:rsidRPr="00E94FF2">
        <w:rPr>
          <w:i/>
          <w:iCs/>
          <w:lang w:eastAsia="fi-FI"/>
        </w:rPr>
        <w:t>Electronic Materials Letters</w:t>
      </w:r>
      <w:r w:rsidRPr="00D70591">
        <w:rPr>
          <w:lang w:eastAsia="fi-FI"/>
        </w:rPr>
        <w:t>, 11(6), 1040-1047.</w:t>
      </w:r>
      <w:r w:rsidR="00D82DA0">
        <w:rPr>
          <w:lang w:eastAsia="fi-FI"/>
        </w:rPr>
        <w:t xml:space="preserve"> </w:t>
      </w:r>
      <w:hyperlink r:id="rId12" w:history="1">
        <w:r w:rsidR="00D82DA0" w:rsidRPr="00F378A8">
          <w:rPr>
            <w:rStyle w:val="Hyperlink"/>
            <w:lang w:eastAsia="fi-FI"/>
          </w:rPr>
          <w:t>https://doi.org/10.1007/s13391-015-5195-6</w:t>
        </w:r>
      </w:hyperlink>
      <w:r w:rsidR="00D82DA0">
        <w:rPr>
          <w:lang w:eastAsia="fi-FI"/>
        </w:rPr>
        <w:t xml:space="preserve"> </w:t>
      </w:r>
    </w:p>
    <w:p w14:paraId="5805BB9B" w14:textId="77777777" w:rsidR="00237EE0" w:rsidRDefault="00237EE0" w:rsidP="007F2F24">
      <w:pPr>
        <w:pStyle w:val="07Referencetext"/>
        <w:rPr>
          <w:u w:val="single"/>
          <w:lang w:eastAsia="fi-FI"/>
        </w:rPr>
      </w:pPr>
    </w:p>
    <w:p w14:paraId="7A91BFF3" w14:textId="1792063B" w:rsidR="00D573F4" w:rsidRPr="001E4CFD" w:rsidRDefault="00D573F4" w:rsidP="007F2F24">
      <w:pPr>
        <w:pStyle w:val="07Referencetext"/>
        <w:rPr>
          <w:u w:val="single"/>
          <w:lang w:eastAsia="fi-FI"/>
        </w:rPr>
      </w:pPr>
      <w:r w:rsidRPr="001E4CFD">
        <w:rPr>
          <w:u w:val="single"/>
          <w:lang w:eastAsia="fi-FI"/>
        </w:rPr>
        <w:lastRenderedPageBreak/>
        <w:t>Book Chapters:</w:t>
      </w:r>
    </w:p>
    <w:p w14:paraId="7805DDD8" w14:textId="3BF14D60" w:rsidR="00D573F4" w:rsidRDefault="00BB3997" w:rsidP="007F2F24">
      <w:pPr>
        <w:pStyle w:val="07Referencetext"/>
        <w:rPr>
          <w:lang w:eastAsia="fi-FI"/>
        </w:rPr>
      </w:pPr>
      <w:r>
        <w:rPr>
          <w:lang w:eastAsia="fi-FI"/>
        </w:rPr>
        <w:t>Surname</w:t>
      </w:r>
      <w:r w:rsidR="00D573F4" w:rsidRPr="00D573F4">
        <w:rPr>
          <w:lang w:eastAsia="fi-FI"/>
        </w:rPr>
        <w:t xml:space="preserve">, L., &amp; </w:t>
      </w:r>
      <w:r>
        <w:rPr>
          <w:lang w:eastAsia="fi-FI"/>
        </w:rPr>
        <w:t>Surname</w:t>
      </w:r>
      <w:r w:rsidR="00D573F4" w:rsidRPr="00D573F4">
        <w:rPr>
          <w:lang w:eastAsia="fi-FI"/>
        </w:rPr>
        <w:t>, E. P. (</w:t>
      </w:r>
      <w:r w:rsidR="00C84277">
        <w:rPr>
          <w:lang w:eastAsia="fi-FI"/>
        </w:rPr>
        <w:t>Year</w:t>
      </w:r>
      <w:r w:rsidR="00D573F4" w:rsidRPr="00D573F4">
        <w:rPr>
          <w:lang w:eastAsia="fi-FI"/>
        </w:rPr>
        <w:t xml:space="preserve">). </w:t>
      </w:r>
      <w:r>
        <w:rPr>
          <w:lang w:eastAsia="fi-FI"/>
        </w:rPr>
        <w:t>Chapter title</w:t>
      </w:r>
      <w:r w:rsidR="00D573F4" w:rsidRPr="00D573F4">
        <w:rPr>
          <w:lang w:eastAsia="fi-FI"/>
        </w:rPr>
        <w:t xml:space="preserve">. In </w:t>
      </w:r>
      <w:r w:rsidRPr="00E94FF2">
        <w:rPr>
          <w:i/>
          <w:iCs/>
          <w:lang w:eastAsia="fi-FI"/>
        </w:rPr>
        <w:t>Book name</w:t>
      </w:r>
      <w:r w:rsidR="00D573F4" w:rsidRPr="00D573F4">
        <w:rPr>
          <w:lang w:eastAsia="fi-FI"/>
        </w:rPr>
        <w:t xml:space="preserve"> (pp. 83-117). </w:t>
      </w:r>
      <w:r>
        <w:rPr>
          <w:lang w:eastAsia="fi-FI"/>
        </w:rPr>
        <w:t>Publisher</w:t>
      </w:r>
      <w:r w:rsidR="00C84277">
        <w:rPr>
          <w:lang w:eastAsia="fi-FI"/>
        </w:rPr>
        <w:t>, Town, Country</w:t>
      </w:r>
      <w:r w:rsidR="00D573F4" w:rsidRPr="00D573F4">
        <w:rPr>
          <w:lang w:eastAsia="fi-FI"/>
        </w:rPr>
        <w:t>.</w:t>
      </w:r>
    </w:p>
    <w:p w14:paraId="5BFC914E" w14:textId="77777777" w:rsidR="00D573F4" w:rsidRPr="001E4CFD" w:rsidRDefault="005651D6" w:rsidP="007F2F24">
      <w:pPr>
        <w:pStyle w:val="07Referencetext"/>
        <w:rPr>
          <w:u w:val="single"/>
          <w:lang w:eastAsia="fi-FI"/>
        </w:rPr>
      </w:pPr>
      <w:r w:rsidRPr="001E4CFD">
        <w:rPr>
          <w:u w:val="single"/>
          <w:lang w:eastAsia="fi-FI"/>
        </w:rPr>
        <w:t>Conference</w:t>
      </w:r>
      <w:r w:rsidR="00D573F4" w:rsidRPr="001E4CFD">
        <w:rPr>
          <w:u w:val="single"/>
          <w:lang w:eastAsia="fi-FI"/>
        </w:rPr>
        <w:t>:</w:t>
      </w:r>
    </w:p>
    <w:p w14:paraId="40689ACB" w14:textId="3AFFD910" w:rsidR="00F70E65" w:rsidRDefault="00371AAE" w:rsidP="007F2F24">
      <w:pPr>
        <w:pStyle w:val="07Referencetext"/>
        <w:rPr>
          <w:lang w:eastAsia="fi-FI"/>
        </w:rPr>
      </w:pPr>
      <w:r w:rsidRPr="00127D33">
        <w:rPr>
          <w:lang w:val="fi-FI" w:eastAsia="fi-FI"/>
        </w:rPr>
        <w:t>Torvinen, K., M</w:t>
      </w:r>
      <w:r w:rsidR="00127D33" w:rsidRPr="00127D33">
        <w:rPr>
          <w:lang w:val="fi-FI" w:eastAsia="fi-FI"/>
        </w:rPr>
        <w:t>ä</w:t>
      </w:r>
      <w:r w:rsidRPr="00127D33">
        <w:rPr>
          <w:lang w:val="fi-FI" w:eastAsia="fi-FI"/>
        </w:rPr>
        <w:t>kel</w:t>
      </w:r>
      <w:r w:rsidR="00127D33">
        <w:rPr>
          <w:lang w:val="fi-FI" w:eastAsia="fi-FI"/>
        </w:rPr>
        <w:t>ä</w:t>
      </w:r>
      <w:r w:rsidRPr="00127D33">
        <w:rPr>
          <w:lang w:val="fi-FI" w:eastAsia="fi-FI"/>
        </w:rPr>
        <w:t xml:space="preserve">, T., Khakalo, A., &amp; Tammelin, T. (2019, </w:t>
      </w:r>
      <w:proofErr w:type="spellStart"/>
      <w:r w:rsidRPr="00127D33">
        <w:rPr>
          <w:lang w:val="fi-FI" w:eastAsia="fi-FI"/>
        </w:rPr>
        <w:t>June</w:t>
      </w:r>
      <w:proofErr w:type="spellEnd"/>
      <w:r w:rsidRPr="00127D33">
        <w:rPr>
          <w:lang w:val="fi-FI" w:eastAsia="fi-FI"/>
        </w:rPr>
        <w:t xml:space="preserve">). </w:t>
      </w:r>
      <w:r w:rsidRPr="00371AAE">
        <w:rPr>
          <w:lang w:eastAsia="fi-FI"/>
        </w:rPr>
        <w:t xml:space="preserve">Substrates based on cellulose nanofibrils for printed electronics and optics. In </w:t>
      </w:r>
      <w:r w:rsidRPr="00E94FF2">
        <w:rPr>
          <w:i/>
          <w:iCs/>
          <w:lang w:eastAsia="fi-FI"/>
        </w:rPr>
        <w:t>International Conference on Nanotechnology for Renewable Materials</w:t>
      </w:r>
      <w:r w:rsidRPr="00371AAE">
        <w:rPr>
          <w:lang w:eastAsia="fi-FI"/>
        </w:rPr>
        <w:t xml:space="preserve"> 2019 (pp. 279-289). TAPPI Press.</w:t>
      </w:r>
    </w:p>
    <w:p w14:paraId="13765735" w14:textId="2770CCC1" w:rsidR="00930A4D" w:rsidRPr="00127D33" w:rsidRDefault="00930A4D" w:rsidP="00162D85">
      <w:pPr>
        <w:spacing w:line="276" w:lineRule="auto"/>
        <w:rPr>
          <w:lang w:val="en-GB"/>
        </w:rPr>
      </w:pPr>
    </w:p>
    <w:sectPr w:rsidR="00930A4D" w:rsidRPr="00127D33" w:rsidSect="00A83AD6">
      <w:headerReference w:type="default" r:id="rId13"/>
      <w:pgSz w:w="11906" w:h="16838" w:code="9"/>
      <w:pgMar w:top="1701" w:right="1418" w:bottom="1134" w:left="1418" w:header="0" w:footer="289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2494" w14:textId="77777777" w:rsidR="003168F4" w:rsidRDefault="003168F4">
      <w:r>
        <w:separator/>
      </w:r>
    </w:p>
    <w:p w14:paraId="44061144" w14:textId="77777777" w:rsidR="003168F4" w:rsidRDefault="003168F4"/>
  </w:endnote>
  <w:endnote w:type="continuationSeparator" w:id="0">
    <w:p w14:paraId="6EB193A9" w14:textId="77777777" w:rsidR="003168F4" w:rsidRDefault="003168F4">
      <w:r>
        <w:continuationSeparator/>
      </w:r>
    </w:p>
    <w:p w14:paraId="2D7AA1A6" w14:textId="77777777" w:rsidR="003168F4" w:rsidRDefault="003168F4"/>
  </w:endnote>
  <w:endnote w:type="continuationNotice" w:id="1">
    <w:p w14:paraId="6A890627" w14:textId="77777777" w:rsidR="003168F4" w:rsidRDefault="003168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2B11" w14:textId="77777777" w:rsidR="003168F4" w:rsidRDefault="003168F4">
      <w:r>
        <w:separator/>
      </w:r>
    </w:p>
    <w:p w14:paraId="4C93FC66" w14:textId="77777777" w:rsidR="003168F4" w:rsidRDefault="003168F4"/>
  </w:footnote>
  <w:footnote w:type="continuationSeparator" w:id="0">
    <w:p w14:paraId="061ADF98" w14:textId="77777777" w:rsidR="003168F4" w:rsidRDefault="003168F4">
      <w:r>
        <w:continuationSeparator/>
      </w:r>
    </w:p>
    <w:p w14:paraId="50006D5C" w14:textId="77777777" w:rsidR="003168F4" w:rsidRDefault="003168F4"/>
  </w:footnote>
  <w:footnote w:type="continuationNotice" w:id="1">
    <w:p w14:paraId="5CDB7B77" w14:textId="77777777" w:rsidR="003168F4" w:rsidRDefault="003168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8B55" w14:textId="28C00D60" w:rsidR="00FB36AA" w:rsidRPr="00E350AD" w:rsidRDefault="00FB36AA" w:rsidP="00E350AD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ACDE3BB" wp14:editId="0E3B41AD">
              <wp:simplePos x="0" y="0"/>
              <wp:positionH relativeFrom="column">
                <wp:posOffset>-882015</wp:posOffset>
              </wp:positionH>
              <wp:positionV relativeFrom="paragraph">
                <wp:posOffset>-22860</wp:posOffset>
              </wp:positionV>
              <wp:extent cx="7650000" cy="792000"/>
              <wp:effectExtent l="0" t="0" r="27305" b="27305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000" cy="792000"/>
                      </a:xfrm>
                      <a:prstGeom prst="rect">
                        <a:avLst/>
                      </a:prstGeom>
                      <a:solidFill>
                        <a:srgbClr val="165976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C065BF" w14:textId="34CC7BD1" w:rsidR="00FB36AA" w:rsidRPr="00E350AD" w:rsidRDefault="00D12A86" w:rsidP="00B0145B">
                          <w:pPr>
                            <w:pStyle w:val="Header"/>
                            <w:spacing w:before="480" w:after="1080"/>
                            <w:ind w:right="936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Double click to add a</w:t>
                          </w:r>
                          <w:r w:rsidR="00F02BB0">
                            <w:rPr>
                              <w:color w:val="FFFFFF" w:themeColor="background1"/>
                            </w:rPr>
                            <w:t>uthors</w:t>
                          </w:r>
                          <w:r w:rsidR="00E94FF2">
                            <w:rPr>
                              <w:color w:val="FFFFFF" w:themeColor="background1"/>
                            </w:rPr>
                            <w:t xml:space="preserve"> (</w:t>
                          </w:r>
                          <w:r w:rsidR="00E94FF2" w:rsidRPr="00E94FF2">
                            <w:rPr>
                              <w:color w:val="FFFFFF" w:themeColor="background1"/>
                            </w:rPr>
                            <w:t>Surname, L., &amp; Surname, E. P</w:t>
                          </w:r>
                          <w:r w:rsidR="00E94FF2"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  <w:p w14:paraId="1028C17D" w14:textId="77777777" w:rsidR="00FB36AA" w:rsidRDefault="00FB36AA" w:rsidP="00E350A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DE3BB" id="Rectangle 55" o:spid="_x0000_s1026" style="position:absolute;margin-left:-69.45pt;margin-top:-1.8pt;width:602.35pt;height:62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" fillcolor="#165976" strokecolor="#024f75 [3204]" strokeweight="2pt">
              <v:textbox>
                <w:txbxContent>
                  <w:p w14:paraId="66C065BF" w14:textId="34CC7BD1" w:rsidR="00FB36AA" w:rsidRPr="00E350AD" w:rsidRDefault="00D12A86" w:rsidP="00B0145B">
                    <w:pPr>
                      <w:pStyle w:val="Header"/>
                      <w:spacing w:before="480" w:after="1080"/>
                      <w:ind w:right="936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Double click to add a</w:t>
                    </w:r>
                    <w:r w:rsidR="00F02BB0">
                      <w:rPr>
                        <w:color w:val="FFFFFF" w:themeColor="background1"/>
                      </w:rPr>
                      <w:t>uthors</w:t>
                    </w:r>
                    <w:r w:rsidR="00E94FF2">
                      <w:rPr>
                        <w:color w:val="FFFFFF" w:themeColor="background1"/>
                      </w:rPr>
                      <w:t xml:space="preserve"> (</w:t>
                    </w:r>
                    <w:r w:rsidR="00E94FF2" w:rsidRPr="00E94FF2">
                      <w:rPr>
                        <w:color w:val="FFFFFF" w:themeColor="background1"/>
                      </w:rPr>
                      <w:t>Surname, L., &amp; Surname, E. P</w:t>
                    </w:r>
                    <w:r w:rsidR="00E94FF2">
                      <w:rPr>
                        <w:color w:val="FFFFFF" w:themeColor="background1"/>
                      </w:rPr>
                      <w:t>)</w:t>
                    </w:r>
                  </w:p>
                  <w:p w14:paraId="1028C17D" w14:textId="77777777" w:rsidR="00FB36AA" w:rsidRDefault="00FB36AA" w:rsidP="00E350A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4ED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975"/>
    <w:multiLevelType w:val="hybridMultilevel"/>
    <w:tmpl w:val="8DF20E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B95"/>
    <w:multiLevelType w:val="hybridMultilevel"/>
    <w:tmpl w:val="5D423E46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7A9AD418">
      <w:numFmt w:val="bullet"/>
      <w:lvlText w:val="–"/>
      <w:lvlJc w:val="left"/>
      <w:pPr>
        <w:ind w:left="1440" w:hanging="360"/>
      </w:pPr>
      <w:rPr>
        <w:rFonts w:ascii="Segoe UI Semilight" w:eastAsiaTheme="minorEastAsia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7E6"/>
    <w:multiLevelType w:val="hybridMultilevel"/>
    <w:tmpl w:val="A1BE6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5087"/>
    <w:multiLevelType w:val="hybridMultilevel"/>
    <w:tmpl w:val="13004BA6"/>
    <w:lvl w:ilvl="0" w:tplc="580A09A4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5F00"/>
      </w:rPr>
    </w:lvl>
    <w:lvl w:ilvl="1" w:tplc="7A9AD418">
      <w:numFmt w:val="bullet"/>
      <w:lvlText w:val="–"/>
      <w:lvlJc w:val="left"/>
      <w:pPr>
        <w:ind w:left="1440" w:hanging="360"/>
      </w:pPr>
      <w:rPr>
        <w:rFonts w:ascii="Segoe UI Semilight" w:eastAsiaTheme="minorEastAsia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3B83"/>
    <w:multiLevelType w:val="hybridMultilevel"/>
    <w:tmpl w:val="ADC85936"/>
    <w:lvl w:ilvl="0" w:tplc="EABCE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9AD418">
      <w:numFmt w:val="bullet"/>
      <w:lvlText w:val="–"/>
      <w:lvlJc w:val="left"/>
      <w:pPr>
        <w:ind w:left="1440" w:hanging="360"/>
      </w:pPr>
      <w:rPr>
        <w:rFonts w:ascii="Segoe UI Semilight" w:eastAsiaTheme="minorEastAsia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2739"/>
    <w:multiLevelType w:val="hybridMultilevel"/>
    <w:tmpl w:val="C3985080"/>
    <w:lvl w:ilvl="0" w:tplc="580A09A4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5F00"/>
      </w:rPr>
    </w:lvl>
    <w:lvl w:ilvl="1" w:tplc="7A9AD418">
      <w:numFmt w:val="bullet"/>
      <w:lvlText w:val="–"/>
      <w:lvlJc w:val="left"/>
      <w:pPr>
        <w:ind w:left="1440" w:hanging="360"/>
      </w:pPr>
      <w:rPr>
        <w:rFonts w:ascii="Segoe UI Semilight" w:eastAsiaTheme="minorEastAsia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0284D"/>
    <w:multiLevelType w:val="hybridMultilevel"/>
    <w:tmpl w:val="B4FCA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38F"/>
    <w:multiLevelType w:val="hybridMultilevel"/>
    <w:tmpl w:val="4D0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9BA"/>
    <w:multiLevelType w:val="hybridMultilevel"/>
    <w:tmpl w:val="AD94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3CA3"/>
    <w:multiLevelType w:val="hybridMultilevel"/>
    <w:tmpl w:val="2C90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415E"/>
    <w:multiLevelType w:val="hybridMultilevel"/>
    <w:tmpl w:val="E8C2E13A"/>
    <w:lvl w:ilvl="0" w:tplc="580A09A4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5F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729"/>
    <w:multiLevelType w:val="hybridMultilevel"/>
    <w:tmpl w:val="5760826C"/>
    <w:lvl w:ilvl="0" w:tplc="580A09A4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5F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E3548"/>
    <w:multiLevelType w:val="hybridMultilevel"/>
    <w:tmpl w:val="7A7A0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BAC"/>
    <w:multiLevelType w:val="hybridMultilevel"/>
    <w:tmpl w:val="8DF2F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04E2"/>
    <w:multiLevelType w:val="hybridMultilevel"/>
    <w:tmpl w:val="1C44B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04134"/>
    <w:multiLevelType w:val="hybridMultilevel"/>
    <w:tmpl w:val="0C209ECC"/>
    <w:lvl w:ilvl="0" w:tplc="6958DD22">
      <w:numFmt w:val="bullet"/>
      <w:lvlText w:val="•"/>
      <w:lvlJc w:val="left"/>
      <w:pPr>
        <w:ind w:left="720" w:hanging="360"/>
      </w:pPr>
      <w:rPr>
        <w:rFonts w:ascii="Segoe UI Semilight" w:eastAsiaTheme="majorEastAsia" w:hAnsi="Segoe UI Semilight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4EE9"/>
    <w:multiLevelType w:val="hybridMultilevel"/>
    <w:tmpl w:val="BA2A60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CC0EAD"/>
    <w:multiLevelType w:val="hybridMultilevel"/>
    <w:tmpl w:val="76CE5502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4B11"/>
    <w:multiLevelType w:val="hybridMultilevel"/>
    <w:tmpl w:val="09624C5E"/>
    <w:lvl w:ilvl="0" w:tplc="4BD6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675B"/>
    <w:multiLevelType w:val="hybridMultilevel"/>
    <w:tmpl w:val="C6C63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004E8"/>
    <w:multiLevelType w:val="hybridMultilevel"/>
    <w:tmpl w:val="63203F1E"/>
    <w:lvl w:ilvl="0" w:tplc="FD1A80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C8267D9"/>
    <w:multiLevelType w:val="hybridMultilevel"/>
    <w:tmpl w:val="596A8996"/>
    <w:lvl w:ilvl="0" w:tplc="580A09A4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5F00"/>
      </w:rPr>
    </w:lvl>
    <w:lvl w:ilvl="1" w:tplc="7A9AD418">
      <w:numFmt w:val="bullet"/>
      <w:lvlText w:val="–"/>
      <w:lvlJc w:val="left"/>
      <w:pPr>
        <w:ind w:left="1440" w:hanging="360"/>
      </w:pPr>
      <w:rPr>
        <w:rFonts w:ascii="Segoe UI Semilight" w:eastAsiaTheme="minorEastAsia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3"/>
  </w:num>
  <w:num w:numId="5">
    <w:abstractNumId w:val="1"/>
  </w:num>
  <w:num w:numId="6">
    <w:abstractNumId w:val="20"/>
  </w:num>
  <w:num w:numId="7">
    <w:abstractNumId w:val="13"/>
  </w:num>
  <w:num w:numId="8">
    <w:abstractNumId w:val="15"/>
  </w:num>
  <w:num w:numId="9">
    <w:abstractNumId w:val="17"/>
  </w:num>
  <w:num w:numId="10">
    <w:abstractNumId w:val="14"/>
  </w:num>
  <w:num w:numId="11">
    <w:abstractNumId w:val="7"/>
  </w:num>
  <w:num w:numId="12">
    <w:abstractNumId w:val="19"/>
  </w:num>
  <w:num w:numId="13">
    <w:abstractNumId w:val="5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6"/>
  </w:num>
  <w:num w:numId="19">
    <w:abstractNumId w:val="12"/>
  </w:num>
  <w:num w:numId="20">
    <w:abstractNumId w:val="22"/>
  </w:num>
  <w:num w:numId="21">
    <w:abstractNumId w:val="4"/>
  </w:num>
  <w:num w:numId="22">
    <w:abstractNumId w:val="11"/>
  </w:num>
  <w:num w:numId="23">
    <w:abstractNumId w:val="8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63"/>
    <w:rsid w:val="00001478"/>
    <w:rsid w:val="00002634"/>
    <w:rsid w:val="000029BC"/>
    <w:rsid w:val="000046B4"/>
    <w:rsid w:val="00006301"/>
    <w:rsid w:val="00006E6A"/>
    <w:rsid w:val="000075A6"/>
    <w:rsid w:val="000123BD"/>
    <w:rsid w:val="00012D63"/>
    <w:rsid w:val="000137E9"/>
    <w:rsid w:val="00014F56"/>
    <w:rsid w:val="00016175"/>
    <w:rsid w:val="00021AD8"/>
    <w:rsid w:val="00023343"/>
    <w:rsid w:val="00023D21"/>
    <w:rsid w:val="00024481"/>
    <w:rsid w:val="0002482E"/>
    <w:rsid w:val="00030D1C"/>
    <w:rsid w:val="00030D6B"/>
    <w:rsid w:val="00031673"/>
    <w:rsid w:val="00033D9F"/>
    <w:rsid w:val="0004157D"/>
    <w:rsid w:val="00045D9E"/>
    <w:rsid w:val="00047850"/>
    <w:rsid w:val="00050324"/>
    <w:rsid w:val="00050421"/>
    <w:rsid w:val="000507A5"/>
    <w:rsid w:val="0005173A"/>
    <w:rsid w:val="0005372B"/>
    <w:rsid w:val="0006532B"/>
    <w:rsid w:val="000666FC"/>
    <w:rsid w:val="0007122F"/>
    <w:rsid w:val="00071F7F"/>
    <w:rsid w:val="00073D6F"/>
    <w:rsid w:val="00074CCE"/>
    <w:rsid w:val="00074EF4"/>
    <w:rsid w:val="00077E36"/>
    <w:rsid w:val="00081797"/>
    <w:rsid w:val="000840F8"/>
    <w:rsid w:val="00090AC7"/>
    <w:rsid w:val="000A0150"/>
    <w:rsid w:val="000A1721"/>
    <w:rsid w:val="000A3765"/>
    <w:rsid w:val="000A7BDC"/>
    <w:rsid w:val="000B4A93"/>
    <w:rsid w:val="000B5728"/>
    <w:rsid w:val="000B5C17"/>
    <w:rsid w:val="000B6B59"/>
    <w:rsid w:val="000B76A4"/>
    <w:rsid w:val="000C7291"/>
    <w:rsid w:val="000D08A8"/>
    <w:rsid w:val="000D14FB"/>
    <w:rsid w:val="000D3FD9"/>
    <w:rsid w:val="000D51AC"/>
    <w:rsid w:val="000D731E"/>
    <w:rsid w:val="000E372C"/>
    <w:rsid w:val="000E440E"/>
    <w:rsid w:val="000E63C9"/>
    <w:rsid w:val="000F006C"/>
    <w:rsid w:val="000F170F"/>
    <w:rsid w:val="000F236C"/>
    <w:rsid w:val="000F30A5"/>
    <w:rsid w:val="000F3896"/>
    <w:rsid w:val="000F568D"/>
    <w:rsid w:val="000F7749"/>
    <w:rsid w:val="000F7EEE"/>
    <w:rsid w:val="00100616"/>
    <w:rsid w:val="001014AC"/>
    <w:rsid w:val="001107A0"/>
    <w:rsid w:val="00110A33"/>
    <w:rsid w:val="00110DED"/>
    <w:rsid w:val="00116B48"/>
    <w:rsid w:val="001268DA"/>
    <w:rsid w:val="00127CC7"/>
    <w:rsid w:val="00127D33"/>
    <w:rsid w:val="0013034B"/>
    <w:rsid w:val="00130E9D"/>
    <w:rsid w:val="001316E6"/>
    <w:rsid w:val="00131C11"/>
    <w:rsid w:val="00134691"/>
    <w:rsid w:val="00134CDF"/>
    <w:rsid w:val="001378BA"/>
    <w:rsid w:val="001402A1"/>
    <w:rsid w:val="001419A7"/>
    <w:rsid w:val="00142FEA"/>
    <w:rsid w:val="00144C46"/>
    <w:rsid w:val="00150A6D"/>
    <w:rsid w:val="001528E4"/>
    <w:rsid w:val="001532E9"/>
    <w:rsid w:val="001551EE"/>
    <w:rsid w:val="00160CD2"/>
    <w:rsid w:val="00162BBA"/>
    <w:rsid w:val="00162D85"/>
    <w:rsid w:val="00162E0A"/>
    <w:rsid w:val="00164AF7"/>
    <w:rsid w:val="001658A2"/>
    <w:rsid w:val="00174341"/>
    <w:rsid w:val="001744EB"/>
    <w:rsid w:val="00174BFE"/>
    <w:rsid w:val="0017535D"/>
    <w:rsid w:val="00182440"/>
    <w:rsid w:val="00182CDB"/>
    <w:rsid w:val="00184C9F"/>
    <w:rsid w:val="00185B35"/>
    <w:rsid w:val="00197659"/>
    <w:rsid w:val="00197FFB"/>
    <w:rsid w:val="001A1A02"/>
    <w:rsid w:val="001A548F"/>
    <w:rsid w:val="001B015B"/>
    <w:rsid w:val="001B12E7"/>
    <w:rsid w:val="001B12F0"/>
    <w:rsid w:val="001B136A"/>
    <w:rsid w:val="001B14AC"/>
    <w:rsid w:val="001C3BE8"/>
    <w:rsid w:val="001C7677"/>
    <w:rsid w:val="001C7D47"/>
    <w:rsid w:val="001D2F68"/>
    <w:rsid w:val="001D582C"/>
    <w:rsid w:val="001D7279"/>
    <w:rsid w:val="001E18AA"/>
    <w:rsid w:val="001E38F1"/>
    <w:rsid w:val="001E4CFD"/>
    <w:rsid w:val="001F1689"/>
    <w:rsid w:val="001F2BC8"/>
    <w:rsid w:val="001F35ED"/>
    <w:rsid w:val="001F5152"/>
    <w:rsid w:val="001F5F6B"/>
    <w:rsid w:val="001F6441"/>
    <w:rsid w:val="001F6CD4"/>
    <w:rsid w:val="00203860"/>
    <w:rsid w:val="0020473C"/>
    <w:rsid w:val="00204BE3"/>
    <w:rsid w:val="0020546D"/>
    <w:rsid w:val="002068D9"/>
    <w:rsid w:val="00207722"/>
    <w:rsid w:val="002128F7"/>
    <w:rsid w:val="00213925"/>
    <w:rsid w:val="00216F24"/>
    <w:rsid w:val="00220A89"/>
    <w:rsid w:val="00227BCB"/>
    <w:rsid w:val="00230331"/>
    <w:rsid w:val="00233B63"/>
    <w:rsid w:val="00237EE0"/>
    <w:rsid w:val="00240416"/>
    <w:rsid w:val="002432FF"/>
    <w:rsid w:val="00243EBC"/>
    <w:rsid w:val="0024426B"/>
    <w:rsid w:val="00246A35"/>
    <w:rsid w:val="00246F99"/>
    <w:rsid w:val="00254B81"/>
    <w:rsid w:val="00264795"/>
    <w:rsid w:val="00267C02"/>
    <w:rsid w:val="00267DAA"/>
    <w:rsid w:val="00272251"/>
    <w:rsid w:val="00273F25"/>
    <w:rsid w:val="002800BD"/>
    <w:rsid w:val="00281050"/>
    <w:rsid w:val="00281CEA"/>
    <w:rsid w:val="00284348"/>
    <w:rsid w:val="00285420"/>
    <w:rsid w:val="00286858"/>
    <w:rsid w:val="002A4032"/>
    <w:rsid w:val="002A515D"/>
    <w:rsid w:val="002A5B80"/>
    <w:rsid w:val="002A61CA"/>
    <w:rsid w:val="002A6937"/>
    <w:rsid w:val="002B260A"/>
    <w:rsid w:val="002B2C6D"/>
    <w:rsid w:val="002B385E"/>
    <w:rsid w:val="002B5C31"/>
    <w:rsid w:val="002B69EB"/>
    <w:rsid w:val="002C62E5"/>
    <w:rsid w:val="002D36C5"/>
    <w:rsid w:val="002D41D8"/>
    <w:rsid w:val="002D7A89"/>
    <w:rsid w:val="002E37FB"/>
    <w:rsid w:val="002F11F4"/>
    <w:rsid w:val="002F51F5"/>
    <w:rsid w:val="002F7F6A"/>
    <w:rsid w:val="00304E7B"/>
    <w:rsid w:val="003056F5"/>
    <w:rsid w:val="00312137"/>
    <w:rsid w:val="003162AB"/>
    <w:rsid w:val="003168F4"/>
    <w:rsid w:val="00317D1C"/>
    <w:rsid w:val="0032080D"/>
    <w:rsid w:val="003233C5"/>
    <w:rsid w:val="003248AA"/>
    <w:rsid w:val="003270DB"/>
    <w:rsid w:val="00327916"/>
    <w:rsid w:val="00330359"/>
    <w:rsid w:val="00332236"/>
    <w:rsid w:val="00332B09"/>
    <w:rsid w:val="00332B75"/>
    <w:rsid w:val="0033393D"/>
    <w:rsid w:val="003346A9"/>
    <w:rsid w:val="0033762F"/>
    <w:rsid w:val="00342CC4"/>
    <w:rsid w:val="00345884"/>
    <w:rsid w:val="00345924"/>
    <w:rsid w:val="00345C6C"/>
    <w:rsid w:val="00347FB3"/>
    <w:rsid w:val="0035447F"/>
    <w:rsid w:val="00354CE6"/>
    <w:rsid w:val="00355B1B"/>
    <w:rsid w:val="00357727"/>
    <w:rsid w:val="00357887"/>
    <w:rsid w:val="0035789C"/>
    <w:rsid w:val="00360D13"/>
    <w:rsid w:val="00363702"/>
    <w:rsid w:val="00366C7E"/>
    <w:rsid w:val="00371AAE"/>
    <w:rsid w:val="00371FB5"/>
    <w:rsid w:val="00384BFA"/>
    <w:rsid w:val="00384EA3"/>
    <w:rsid w:val="00386DD1"/>
    <w:rsid w:val="00390EB8"/>
    <w:rsid w:val="00392ABA"/>
    <w:rsid w:val="003942E7"/>
    <w:rsid w:val="0039650B"/>
    <w:rsid w:val="0039735A"/>
    <w:rsid w:val="0039780B"/>
    <w:rsid w:val="00397D03"/>
    <w:rsid w:val="003A071E"/>
    <w:rsid w:val="003A0BBA"/>
    <w:rsid w:val="003A3900"/>
    <w:rsid w:val="003A39A1"/>
    <w:rsid w:val="003B0A76"/>
    <w:rsid w:val="003B3BD1"/>
    <w:rsid w:val="003B48B9"/>
    <w:rsid w:val="003B5C97"/>
    <w:rsid w:val="003B641B"/>
    <w:rsid w:val="003C2191"/>
    <w:rsid w:val="003C33D2"/>
    <w:rsid w:val="003C4032"/>
    <w:rsid w:val="003C59F5"/>
    <w:rsid w:val="003D2DE3"/>
    <w:rsid w:val="003D31D7"/>
    <w:rsid w:val="003D3863"/>
    <w:rsid w:val="003D762A"/>
    <w:rsid w:val="003E2832"/>
    <w:rsid w:val="003E42D7"/>
    <w:rsid w:val="003E67C2"/>
    <w:rsid w:val="003E6D4B"/>
    <w:rsid w:val="003E7955"/>
    <w:rsid w:val="003F0E4D"/>
    <w:rsid w:val="003F13CD"/>
    <w:rsid w:val="00403394"/>
    <w:rsid w:val="00406253"/>
    <w:rsid w:val="00407B10"/>
    <w:rsid w:val="004110DE"/>
    <w:rsid w:val="00416EC0"/>
    <w:rsid w:val="00420494"/>
    <w:rsid w:val="0042222C"/>
    <w:rsid w:val="00422E22"/>
    <w:rsid w:val="00426100"/>
    <w:rsid w:val="004276FB"/>
    <w:rsid w:val="00427E5A"/>
    <w:rsid w:val="004312D9"/>
    <w:rsid w:val="00433A3E"/>
    <w:rsid w:val="00433A4E"/>
    <w:rsid w:val="0044085A"/>
    <w:rsid w:val="004412A1"/>
    <w:rsid w:val="004415DC"/>
    <w:rsid w:val="0044182A"/>
    <w:rsid w:val="00446BA9"/>
    <w:rsid w:val="00447318"/>
    <w:rsid w:val="00452263"/>
    <w:rsid w:val="00462CAA"/>
    <w:rsid w:val="00462FC1"/>
    <w:rsid w:val="00466A21"/>
    <w:rsid w:val="00467194"/>
    <w:rsid w:val="00472A23"/>
    <w:rsid w:val="00474710"/>
    <w:rsid w:val="00475679"/>
    <w:rsid w:val="00475A41"/>
    <w:rsid w:val="00480A1C"/>
    <w:rsid w:val="00480EBE"/>
    <w:rsid w:val="00490565"/>
    <w:rsid w:val="00491B8A"/>
    <w:rsid w:val="00491EB8"/>
    <w:rsid w:val="00494FD6"/>
    <w:rsid w:val="00496078"/>
    <w:rsid w:val="004A393F"/>
    <w:rsid w:val="004B05C3"/>
    <w:rsid w:val="004B21A5"/>
    <w:rsid w:val="004B22B6"/>
    <w:rsid w:val="004B282B"/>
    <w:rsid w:val="004B2D91"/>
    <w:rsid w:val="004B47AD"/>
    <w:rsid w:val="004B5C2A"/>
    <w:rsid w:val="004C748F"/>
    <w:rsid w:val="004D03A7"/>
    <w:rsid w:val="004D102F"/>
    <w:rsid w:val="004D2E33"/>
    <w:rsid w:val="004E01DF"/>
    <w:rsid w:val="004E66D0"/>
    <w:rsid w:val="004F6208"/>
    <w:rsid w:val="0050345B"/>
    <w:rsid w:val="005037F0"/>
    <w:rsid w:val="005154ED"/>
    <w:rsid w:val="00515952"/>
    <w:rsid w:val="00516A86"/>
    <w:rsid w:val="00516C24"/>
    <w:rsid w:val="0052070F"/>
    <w:rsid w:val="005275F6"/>
    <w:rsid w:val="005351AA"/>
    <w:rsid w:val="005408E1"/>
    <w:rsid w:val="00547CE5"/>
    <w:rsid w:val="005575FC"/>
    <w:rsid w:val="005613B4"/>
    <w:rsid w:val="005618B5"/>
    <w:rsid w:val="005651D6"/>
    <w:rsid w:val="00566089"/>
    <w:rsid w:val="00567A3A"/>
    <w:rsid w:val="00572102"/>
    <w:rsid w:val="00575D71"/>
    <w:rsid w:val="005769CD"/>
    <w:rsid w:val="00577CA7"/>
    <w:rsid w:val="005812EF"/>
    <w:rsid w:val="00581556"/>
    <w:rsid w:val="00582D85"/>
    <w:rsid w:val="0058708C"/>
    <w:rsid w:val="0059171A"/>
    <w:rsid w:val="005924B9"/>
    <w:rsid w:val="00595389"/>
    <w:rsid w:val="00595E6B"/>
    <w:rsid w:val="005A0B42"/>
    <w:rsid w:val="005A2BBE"/>
    <w:rsid w:val="005A496F"/>
    <w:rsid w:val="005A5BD7"/>
    <w:rsid w:val="005A6C68"/>
    <w:rsid w:val="005A7212"/>
    <w:rsid w:val="005A7616"/>
    <w:rsid w:val="005B014E"/>
    <w:rsid w:val="005B11B3"/>
    <w:rsid w:val="005B2B88"/>
    <w:rsid w:val="005B37DC"/>
    <w:rsid w:val="005B6468"/>
    <w:rsid w:val="005D1268"/>
    <w:rsid w:val="005D586A"/>
    <w:rsid w:val="005E0502"/>
    <w:rsid w:val="005E2A00"/>
    <w:rsid w:val="005E786F"/>
    <w:rsid w:val="005F1BB0"/>
    <w:rsid w:val="005F7995"/>
    <w:rsid w:val="006003C4"/>
    <w:rsid w:val="006019E0"/>
    <w:rsid w:val="00601E24"/>
    <w:rsid w:val="006024C7"/>
    <w:rsid w:val="00602F85"/>
    <w:rsid w:val="00603C96"/>
    <w:rsid w:val="00604A89"/>
    <w:rsid w:val="00612AF4"/>
    <w:rsid w:val="006133C8"/>
    <w:rsid w:val="0061455F"/>
    <w:rsid w:val="00615CEA"/>
    <w:rsid w:val="006216FD"/>
    <w:rsid w:val="00622BC4"/>
    <w:rsid w:val="00623DF9"/>
    <w:rsid w:val="00627A11"/>
    <w:rsid w:val="00640118"/>
    <w:rsid w:val="0064147C"/>
    <w:rsid w:val="00642D88"/>
    <w:rsid w:val="00643589"/>
    <w:rsid w:val="00645BEA"/>
    <w:rsid w:val="0065000D"/>
    <w:rsid w:val="00650A6E"/>
    <w:rsid w:val="00652CBB"/>
    <w:rsid w:val="00656C4D"/>
    <w:rsid w:val="006622C8"/>
    <w:rsid w:val="00662E70"/>
    <w:rsid w:val="0067090F"/>
    <w:rsid w:val="00671B53"/>
    <w:rsid w:val="00675571"/>
    <w:rsid w:val="0068661D"/>
    <w:rsid w:val="00687227"/>
    <w:rsid w:val="00690679"/>
    <w:rsid w:val="00691DED"/>
    <w:rsid w:val="00693885"/>
    <w:rsid w:val="00695EE0"/>
    <w:rsid w:val="00696595"/>
    <w:rsid w:val="00696DBA"/>
    <w:rsid w:val="006978FF"/>
    <w:rsid w:val="006A0E9D"/>
    <w:rsid w:val="006A0EF7"/>
    <w:rsid w:val="006A1ADE"/>
    <w:rsid w:val="006A1B9D"/>
    <w:rsid w:val="006A1C01"/>
    <w:rsid w:val="006A5448"/>
    <w:rsid w:val="006B5222"/>
    <w:rsid w:val="006B531E"/>
    <w:rsid w:val="006B5D4E"/>
    <w:rsid w:val="006B76B8"/>
    <w:rsid w:val="006C1E80"/>
    <w:rsid w:val="006C2A40"/>
    <w:rsid w:val="006C4DA1"/>
    <w:rsid w:val="006C6CD1"/>
    <w:rsid w:val="006D04D8"/>
    <w:rsid w:val="006D13BD"/>
    <w:rsid w:val="006D18FD"/>
    <w:rsid w:val="006D5709"/>
    <w:rsid w:val="006D6B01"/>
    <w:rsid w:val="006D77C2"/>
    <w:rsid w:val="006E1963"/>
    <w:rsid w:val="006E5716"/>
    <w:rsid w:val="006F10F0"/>
    <w:rsid w:val="006F420E"/>
    <w:rsid w:val="006F6CBF"/>
    <w:rsid w:val="00700B41"/>
    <w:rsid w:val="0070102E"/>
    <w:rsid w:val="00701A8E"/>
    <w:rsid w:val="007056BF"/>
    <w:rsid w:val="00706818"/>
    <w:rsid w:val="007109A2"/>
    <w:rsid w:val="00711EF5"/>
    <w:rsid w:val="00713444"/>
    <w:rsid w:val="0071468C"/>
    <w:rsid w:val="00714E51"/>
    <w:rsid w:val="0071615E"/>
    <w:rsid w:val="00717978"/>
    <w:rsid w:val="007302B3"/>
    <w:rsid w:val="00730733"/>
    <w:rsid w:val="00730E3A"/>
    <w:rsid w:val="00731CDC"/>
    <w:rsid w:val="00733456"/>
    <w:rsid w:val="00735861"/>
    <w:rsid w:val="00736808"/>
    <w:rsid w:val="00736AAF"/>
    <w:rsid w:val="00742EA9"/>
    <w:rsid w:val="007437CB"/>
    <w:rsid w:val="007510AD"/>
    <w:rsid w:val="00751A40"/>
    <w:rsid w:val="00753555"/>
    <w:rsid w:val="00754C47"/>
    <w:rsid w:val="007550B6"/>
    <w:rsid w:val="00757465"/>
    <w:rsid w:val="007609FC"/>
    <w:rsid w:val="00762837"/>
    <w:rsid w:val="00762FC6"/>
    <w:rsid w:val="00765B2A"/>
    <w:rsid w:val="00767E6F"/>
    <w:rsid w:val="0077049E"/>
    <w:rsid w:val="00771D64"/>
    <w:rsid w:val="00772AD9"/>
    <w:rsid w:val="007772CE"/>
    <w:rsid w:val="00782EEB"/>
    <w:rsid w:val="00782EF8"/>
    <w:rsid w:val="00783A34"/>
    <w:rsid w:val="0078724A"/>
    <w:rsid w:val="0079180B"/>
    <w:rsid w:val="00796FF1"/>
    <w:rsid w:val="007A000B"/>
    <w:rsid w:val="007A1142"/>
    <w:rsid w:val="007A1698"/>
    <w:rsid w:val="007A43CF"/>
    <w:rsid w:val="007A4828"/>
    <w:rsid w:val="007A7F37"/>
    <w:rsid w:val="007B306B"/>
    <w:rsid w:val="007C686C"/>
    <w:rsid w:val="007C6B52"/>
    <w:rsid w:val="007D0B87"/>
    <w:rsid w:val="007D1194"/>
    <w:rsid w:val="007D16C5"/>
    <w:rsid w:val="007D429F"/>
    <w:rsid w:val="007D56E2"/>
    <w:rsid w:val="007D63EB"/>
    <w:rsid w:val="007D676B"/>
    <w:rsid w:val="007D7B6D"/>
    <w:rsid w:val="007E1826"/>
    <w:rsid w:val="007F2F24"/>
    <w:rsid w:val="007F653C"/>
    <w:rsid w:val="008104A0"/>
    <w:rsid w:val="00813EB7"/>
    <w:rsid w:val="00814B3E"/>
    <w:rsid w:val="008164A0"/>
    <w:rsid w:val="0081669B"/>
    <w:rsid w:val="00817121"/>
    <w:rsid w:val="00825F16"/>
    <w:rsid w:val="0083314E"/>
    <w:rsid w:val="00833B20"/>
    <w:rsid w:val="00836F86"/>
    <w:rsid w:val="008372E7"/>
    <w:rsid w:val="008417EC"/>
    <w:rsid w:val="00853E4B"/>
    <w:rsid w:val="00860D8F"/>
    <w:rsid w:val="00862FE4"/>
    <w:rsid w:val="0086389A"/>
    <w:rsid w:val="0086412D"/>
    <w:rsid w:val="008643F1"/>
    <w:rsid w:val="0086739F"/>
    <w:rsid w:val="008713B5"/>
    <w:rsid w:val="00871AB8"/>
    <w:rsid w:val="008726EC"/>
    <w:rsid w:val="00872FAA"/>
    <w:rsid w:val="00873A9B"/>
    <w:rsid w:val="008747E1"/>
    <w:rsid w:val="0087605E"/>
    <w:rsid w:val="00880A4F"/>
    <w:rsid w:val="00881485"/>
    <w:rsid w:val="0088172A"/>
    <w:rsid w:val="008935B0"/>
    <w:rsid w:val="00893DDE"/>
    <w:rsid w:val="00894628"/>
    <w:rsid w:val="00897B2D"/>
    <w:rsid w:val="008A23F7"/>
    <w:rsid w:val="008A313B"/>
    <w:rsid w:val="008A360B"/>
    <w:rsid w:val="008A5B86"/>
    <w:rsid w:val="008A65EB"/>
    <w:rsid w:val="008A748C"/>
    <w:rsid w:val="008A7F53"/>
    <w:rsid w:val="008B1FEE"/>
    <w:rsid w:val="008B6817"/>
    <w:rsid w:val="008C01B8"/>
    <w:rsid w:val="008C1159"/>
    <w:rsid w:val="008C2C68"/>
    <w:rsid w:val="008C3872"/>
    <w:rsid w:val="008C60E3"/>
    <w:rsid w:val="008C74F7"/>
    <w:rsid w:val="008D1F4E"/>
    <w:rsid w:val="008D2745"/>
    <w:rsid w:val="008D3670"/>
    <w:rsid w:val="008E169F"/>
    <w:rsid w:val="008E3A7B"/>
    <w:rsid w:val="008E41BA"/>
    <w:rsid w:val="008F099A"/>
    <w:rsid w:val="008F0E75"/>
    <w:rsid w:val="008F202A"/>
    <w:rsid w:val="008F465F"/>
    <w:rsid w:val="008F6277"/>
    <w:rsid w:val="00903C32"/>
    <w:rsid w:val="00913877"/>
    <w:rsid w:val="00914B87"/>
    <w:rsid w:val="009166BA"/>
    <w:rsid w:val="009166D3"/>
    <w:rsid w:val="00916B16"/>
    <w:rsid w:val="009173B9"/>
    <w:rsid w:val="00921168"/>
    <w:rsid w:val="009212DA"/>
    <w:rsid w:val="009216E4"/>
    <w:rsid w:val="00923D23"/>
    <w:rsid w:val="00930A4D"/>
    <w:rsid w:val="0093276C"/>
    <w:rsid w:val="0093335D"/>
    <w:rsid w:val="00933D1D"/>
    <w:rsid w:val="009347B4"/>
    <w:rsid w:val="009348FA"/>
    <w:rsid w:val="0093613E"/>
    <w:rsid w:val="00936B7A"/>
    <w:rsid w:val="00942DF3"/>
    <w:rsid w:val="00943026"/>
    <w:rsid w:val="0094427D"/>
    <w:rsid w:val="00946DF9"/>
    <w:rsid w:val="0095418A"/>
    <w:rsid w:val="009565A3"/>
    <w:rsid w:val="0095728B"/>
    <w:rsid w:val="00966B81"/>
    <w:rsid w:val="00970969"/>
    <w:rsid w:val="009807D6"/>
    <w:rsid w:val="009809F2"/>
    <w:rsid w:val="00982884"/>
    <w:rsid w:val="00990081"/>
    <w:rsid w:val="00994749"/>
    <w:rsid w:val="009A04D8"/>
    <w:rsid w:val="009A1331"/>
    <w:rsid w:val="009A3D19"/>
    <w:rsid w:val="009A431D"/>
    <w:rsid w:val="009A4D4E"/>
    <w:rsid w:val="009A5CC8"/>
    <w:rsid w:val="009B050B"/>
    <w:rsid w:val="009B2E53"/>
    <w:rsid w:val="009B42ED"/>
    <w:rsid w:val="009B4DCE"/>
    <w:rsid w:val="009C1808"/>
    <w:rsid w:val="009C2282"/>
    <w:rsid w:val="009C7720"/>
    <w:rsid w:val="009D09DE"/>
    <w:rsid w:val="009D1389"/>
    <w:rsid w:val="009D1EFA"/>
    <w:rsid w:val="009D2B9F"/>
    <w:rsid w:val="009D342A"/>
    <w:rsid w:val="009D3516"/>
    <w:rsid w:val="009D62B9"/>
    <w:rsid w:val="009D73E6"/>
    <w:rsid w:val="009D7E42"/>
    <w:rsid w:val="009E0872"/>
    <w:rsid w:val="009E1153"/>
    <w:rsid w:val="009E2481"/>
    <w:rsid w:val="009E5347"/>
    <w:rsid w:val="009E5978"/>
    <w:rsid w:val="009F0D30"/>
    <w:rsid w:val="009F1002"/>
    <w:rsid w:val="009F16C6"/>
    <w:rsid w:val="009F2DCB"/>
    <w:rsid w:val="009F4711"/>
    <w:rsid w:val="009F50E8"/>
    <w:rsid w:val="009F5212"/>
    <w:rsid w:val="009F61D7"/>
    <w:rsid w:val="00A03E27"/>
    <w:rsid w:val="00A046B6"/>
    <w:rsid w:val="00A05252"/>
    <w:rsid w:val="00A100EC"/>
    <w:rsid w:val="00A12BC4"/>
    <w:rsid w:val="00A16D78"/>
    <w:rsid w:val="00A20DE8"/>
    <w:rsid w:val="00A2212D"/>
    <w:rsid w:val="00A22C3C"/>
    <w:rsid w:val="00A22E89"/>
    <w:rsid w:val="00A23AFA"/>
    <w:rsid w:val="00A27FC7"/>
    <w:rsid w:val="00A31B3E"/>
    <w:rsid w:val="00A329F0"/>
    <w:rsid w:val="00A40F65"/>
    <w:rsid w:val="00A532E6"/>
    <w:rsid w:val="00A532F3"/>
    <w:rsid w:val="00A55FCA"/>
    <w:rsid w:val="00A62272"/>
    <w:rsid w:val="00A65A4B"/>
    <w:rsid w:val="00A65AAA"/>
    <w:rsid w:val="00A66A1D"/>
    <w:rsid w:val="00A70032"/>
    <w:rsid w:val="00A700E2"/>
    <w:rsid w:val="00A7172E"/>
    <w:rsid w:val="00A72B8F"/>
    <w:rsid w:val="00A80141"/>
    <w:rsid w:val="00A80869"/>
    <w:rsid w:val="00A82968"/>
    <w:rsid w:val="00A8398E"/>
    <w:rsid w:val="00A83AD6"/>
    <w:rsid w:val="00A8489E"/>
    <w:rsid w:val="00A84FA4"/>
    <w:rsid w:val="00A857A3"/>
    <w:rsid w:val="00A85D86"/>
    <w:rsid w:val="00A96128"/>
    <w:rsid w:val="00A97EC5"/>
    <w:rsid w:val="00AA4429"/>
    <w:rsid w:val="00AA49F6"/>
    <w:rsid w:val="00AA5C5C"/>
    <w:rsid w:val="00AB1D16"/>
    <w:rsid w:val="00AB5A17"/>
    <w:rsid w:val="00AB6663"/>
    <w:rsid w:val="00AB7107"/>
    <w:rsid w:val="00AB7AA6"/>
    <w:rsid w:val="00AC2739"/>
    <w:rsid w:val="00AC29F3"/>
    <w:rsid w:val="00AC4A24"/>
    <w:rsid w:val="00AC548D"/>
    <w:rsid w:val="00AD04B7"/>
    <w:rsid w:val="00AD1524"/>
    <w:rsid w:val="00AD1EF5"/>
    <w:rsid w:val="00AD271E"/>
    <w:rsid w:val="00AD3191"/>
    <w:rsid w:val="00AD33B1"/>
    <w:rsid w:val="00AD40E3"/>
    <w:rsid w:val="00AD5358"/>
    <w:rsid w:val="00AD6912"/>
    <w:rsid w:val="00AD70F5"/>
    <w:rsid w:val="00AE2186"/>
    <w:rsid w:val="00AE3E15"/>
    <w:rsid w:val="00AE75B5"/>
    <w:rsid w:val="00AF0035"/>
    <w:rsid w:val="00AF2D97"/>
    <w:rsid w:val="00AF38BC"/>
    <w:rsid w:val="00AF3909"/>
    <w:rsid w:val="00AF65D5"/>
    <w:rsid w:val="00AF65FD"/>
    <w:rsid w:val="00AF6D28"/>
    <w:rsid w:val="00B00CD2"/>
    <w:rsid w:val="00B0145B"/>
    <w:rsid w:val="00B01C45"/>
    <w:rsid w:val="00B02D05"/>
    <w:rsid w:val="00B035BA"/>
    <w:rsid w:val="00B04E58"/>
    <w:rsid w:val="00B0523A"/>
    <w:rsid w:val="00B054A0"/>
    <w:rsid w:val="00B12370"/>
    <w:rsid w:val="00B130B4"/>
    <w:rsid w:val="00B14B32"/>
    <w:rsid w:val="00B1682B"/>
    <w:rsid w:val="00B209C0"/>
    <w:rsid w:val="00B231E5"/>
    <w:rsid w:val="00B238A3"/>
    <w:rsid w:val="00B27642"/>
    <w:rsid w:val="00B314B4"/>
    <w:rsid w:val="00B3175B"/>
    <w:rsid w:val="00B31D1E"/>
    <w:rsid w:val="00B32BD7"/>
    <w:rsid w:val="00B363D7"/>
    <w:rsid w:val="00B419CA"/>
    <w:rsid w:val="00B42A32"/>
    <w:rsid w:val="00B50495"/>
    <w:rsid w:val="00B55C81"/>
    <w:rsid w:val="00B5706B"/>
    <w:rsid w:val="00B600CB"/>
    <w:rsid w:val="00B6112F"/>
    <w:rsid w:val="00B62E3E"/>
    <w:rsid w:val="00B647F4"/>
    <w:rsid w:val="00B67605"/>
    <w:rsid w:val="00B71EB8"/>
    <w:rsid w:val="00B7251C"/>
    <w:rsid w:val="00B76650"/>
    <w:rsid w:val="00B822ED"/>
    <w:rsid w:val="00B91E0F"/>
    <w:rsid w:val="00B92810"/>
    <w:rsid w:val="00B94628"/>
    <w:rsid w:val="00B9587D"/>
    <w:rsid w:val="00B96B29"/>
    <w:rsid w:val="00B97349"/>
    <w:rsid w:val="00BA0274"/>
    <w:rsid w:val="00BA3F1F"/>
    <w:rsid w:val="00BA6A52"/>
    <w:rsid w:val="00BA70D6"/>
    <w:rsid w:val="00BA7865"/>
    <w:rsid w:val="00BB1341"/>
    <w:rsid w:val="00BB3997"/>
    <w:rsid w:val="00BB59EF"/>
    <w:rsid w:val="00BB7137"/>
    <w:rsid w:val="00BC0D48"/>
    <w:rsid w:val="00BC0ECA"/>
    <w:rsid w:val="00BC30FA"/>
    <w:rsid w:val="00BC6B8F"/>
    <w:rsid w:val="00BD4106"/>
    <w:rsid w:val="00BD4B38"/>
    <w:rsid w:val="00BD790C"/>
    <w:rsid w:val="00BE247A"/>
    <w:rsid w:val="00BE4CE1"/>
    <w:rsid w:val="00BF1129"/>
    <w:rsid w:val="00BF40EC"/>
    <w:rsid w:val="00BF6371"/>
    <w:rsid w:val="00C00E8E"/>
    <w:rsid w:val="00C0131E"/>
    <w:rsid w:val="00C02B87"/>
    <w:rsid w:val="00C03ABB"/>
    <w:rsid w:val="00C046E6"/>
    <w:rsid w:val="00C06E1F"/>
    <w:rsid w:val="00C07324"/>
    <w:rsid w:val="00C106A3"/>
    <w:rsid w:val="00C1103D"/>
    <w:rsid w:val="00C14CC1"/>
    <w:rsid w:val="00C174EF"/>
    <w:rsid w:val="00C20297"/>
    <w:rsid w:val="00C2049D"/>
    <w:rsid w:val="00C21AF9"/>
    <w:rsid w:val="00C2262E"/>
    <w:rsid w:val="00C22B83"/>
    <w:rsid w:val="00C23430"/>
    <w:rsid w:val="00C33362"/>
    <w:rsid w:val="00C33D2A"/>
    <w:rsid w:val="00C35DAC"/>
    <w:rsid w:val="00C4086D"/>
    <w:rsid w:val="00C424D4"/>
    <w:rsid w:val="00C42EB5"/>
    <w:rsid w:val="00C44F81"/>
    <w:rsid w:val="00C458F2"/>
    <w:rsid w:val="00C46FB1"/>
    <w:rsid w:val="00C479A8"/>
    <w:rsid w:val="00C50AD7"/>
    <w:rsid w:val="00C546A7"/>
    <w:rsid w:val="00C55F5D"/>
    <w:rsid w:val="00C6147B"/>
    <w:rsid w:val="00C61678"/>
    <w:rsid w:val="00C63A0D"/>
    <w:rsid w:val="00C7099C"/>
    <w:rsid w:val="00C72C60"/>
    <w:rsid w:val="00C74D15"/>
    <w:rsid w:val="00C755A7"/>
    <w:rsid w:val="00C7567B"/>
    <w:rsid w:val="00C765B2"/>
    <w:rsid w:val="00C77859"/>
    <w:rsid w:val="00C821B7"/>
    <w:rsid w:val="00C84277"/>
    <w:rsid w:val="00C86BFE"/>
    <w:rsid w:val="00C86D59"/>
    <w:rsid w:val="00C9280D"/>
    <w:rsid w:val="00C95BD2"/>
    <w:rsid w:val="00C97993"/>
    <w:rsid w:val="00CA174A"/>
    <w:rsid w:val="00CA1896"/>
    <w:rsid w:val="00CA2612"/>
    <w:rsid w:val="00CA2AC1"/>
    <w:rsid w:val="00CA37AE"/>
    <w:rsid w:val="00CA6A69"/>
    <w:rsid w:val="00CA7AB5"/>
    <w:rsid w:val="00CB38A0"/>
    <w:rsid w:val="00CB487A"/>
    <w:rsid w:val="00CB5B28"/>
    <w:rsid w:val="00CB631F"/>
    <w:rsid w:val="00CB797F"/>
    <w:rsid w:val="00CC12D5"/>
    <w:rsid w:val="00CC1A2D"/>
    <w:rsid w:val="00CD0E05"/>
    <w:rsid w:val="00CD3548"/>
    <w:rsid w:val="00CD5434"/>
    <w:rsid w:val="00CD64D9"/>
    <w:rsid w:val="00CD7A54"/>
    <w:rsid w:val="00CE38B4"/>
    <w:rsid w:val="00CE41DB"/>
    <w:rsid w:val="00CE596F"/>
    <w:rsid w:val="00CE71C3"/>
    <w:rsid w:val="00CF0CAD"/>
    <w:rsid w:val="00CF48D5"/>
    <w:rsid w:val="00CF5371"/>
    <w:rsid w:val="00CF62AE"/>
    <w:rsid w:val="00D00FD4"/>
    <w:rsid w:val="00D01B36"/>
    <w:rsid w:val="00D0323A"/>
    <w:rsid w:val="00D0559F"/>
    <w:rsid w:val="00D06F41"/>
    <w:rsid w:val="00D077E9"/>
    <w:rsid w:val="00D12A86"/>
    <w:rsid w:val="00D16414"/>
    <w:rsid w:val="00D255F3"/>
    <w:rsid w:val="00D25FA3"/>
    <w:rsid w:val="00D2747E"/>
    <w:rsid w:val="00D33575"/>
    <w:rsid w:val="00D335C2"/>
    <w:rsid w:val="00D36755"/>
    <w:rsid w:val="00D42CB7"/>
    <w:rsid w:val="00D42E83"/>
    <w:rsid w:val="00D4360B"/>
    <w:rsid w:val="00D46768"/>
    <w:rsid w:val="00D47B23"/>
    <w:rsid w:val="00D518C3"/>
    <w:rsid w:val="00D534B0"/>
    <w:rsid w:val="00D5413D"/>
    <w:rsid w:val="00D5432D"/>
    <w:rsid w:val="00D570A9"/>
    <w:rsid w:val="00D573F4"/>
    <w:rsid w:val="00D60778"/>
    <w:rsid w:val="00D60C6A"/>
    <w:rsid w:val="00D70591"/>
    <w:rsid w:val="00D70D02"/>
    <w:rsid w:val="00D75B4C"/>
    <w:rsid w:val="00D770C7"/>
    <w:rsid w:val="00D82A33"/>
    <w:rsid w:val="00D82DA0"/>
    <w:rsid w:val="00D86917"/>
    <w:rsid w:val="00D86945"/>
    <w:rsid w:val="00D87F18"/>
    <w:rsid w:val="00D90290"/>
    <w:rsid w:val="00D904A2"/>
    <w:rsid w:val="00D90610"/>
    <w:rsid w:val="00D94388"/>
    <w:rsid w:val="00D952E7"/>
    <w:rsid w:val="00DA07F4"/>
    <w:rsid w:val="00DA46FE"/>
    <w:rsid w:val="00DA5A01"/>
    <w:rsid w:val="00DA5C55"/>
    <w:rsid w:val="00DA6FC2"/>
    <w:rsid w:val="00DA7E5F"/>
    <w:rsid w:val="00DB5024"/>
    <w:rsid w:val="00DB5D61"/>
    <w:rsid w:val="00DB77F1"/>
    <w:rsid w:val="00DC056A"/>
    <w:rsid w:val="00DC3BAD"/>
    <w:rsid w:val="00DC4A12"/>
    <w:rsid w:val="00DC536D"/>
    <w:rsid w:val="00DD152F"/>
    <w:rsid w:val="00DD63ED"/>
    <w:rsid w:val="00DD7A1D"/>
    <w:rsid w:val="00DE1DA9"/>
    <w:rsid w:val="00DE213F"/>
    <w:rsid w:val="00DF027C"/>
    <w:rsid w:val="00DF3BD0"/>
    <w:rsid w:val="00DF51DB"/>
    <w:rsid w:val="00E00A32"/>
    <w:rsid w:val="00E01647"/>
    <w:rsid w:val="00E03A0B"/>
    <w:rsid w:val="00E06568"/>
    <w:rsid w:val="00E10838"/>
    <w:rsid w:val="00E10858"/>
    <w:rsid w:val="00E12BC5"/>
    <w:rsid w:val="00E13CC1"/>
    <w:rsid w:val="00E21041"/>
    <w:rsid w:val="00E21995"/>
    <w:rsid w:val="00E2292C"/>
    <w:rsid w:val="00E22ACD"/>
    <w:rsid w:val="00E271F3"/>
    <w:rsid w:val="00E3198E"/>
    <w:rsid w:val="00E323B5"/>
    <w:rsid w:val="00E3242D"/>
    <w:rsid w:val="00E3286E"/>
    <w:rsid w:val="00E332ED"/>
    <w:rsid w:val="00E350AD"/>
    <w:rsid w:val="00E40A33"/>
    <w:rsid w:val="00E47B29"/>
    <w:rsid w:val="00E50CCC"/>
    <w:rsid w:val="00E5497F"/>
    <w:rsid w:val="00E55F35"/>
    <w:rsid w:val="00E574CE"/>
    <w:rsid w:val="00E60BD4"/>
    <w:rsid w:val="00E620B0"/>
    <w:rsid w:val="00E62218"/>
    <w:rsid w:val="00E668C4"/>
    <w:rsid w:val="00E73DFE"/>
    <w:rsid w:val="00E76AC6"/>
    <w:rsid w:val="00E800C7"/>
    <w:rsid w:val="00E80949"/>
    <w:rsid w:val="00E81B40"/>
    <w:rsid w:val="00E8592C"/>
    <w:rsid w:val="00E8600C"/>
    <w:rsid w:val="00E91935"/>
    <w:rsid w:val="00E94FF2"/>
    <w:rsid w:val="00E97ABC"/>
    <w:rsid w:val="00EA0908"/>
    <w:rsid w:val="00EA2F4E"/>
    <w:rsid w:val="00EA3712"/>
    <w:rsid w:val="00EA538B"/>
    <w:rsid w:val="00EA7B9F"/>
    <w:rsid w:val="00EB261A"/>
    <w:rsid w:val="00EB261F"/>
    <w:rsid w:val="00EB3BE8"/>
    <w:rsid w:val="00EC031C"/>
    <w:rsid w:val="00EC3624"/>
    <w:rsid w:val="00EC5385"/>
    <w:rsid w:val="00ED0458"/>
    <w:rsid w:val="00ED0EFD"/>
    <w:rsid w:val="00ED2602"/>
    <w:rsid w:val="00ED3EB8"/>
    <w:rsid w:val="00EE1E2D"/>
    <w:rsid w:val="00EE6CD0"/>
    <w:rsid w:val="00EF47D7"/>
    <w:rsid w:val="00EF555B"/>
    <w:rsid w:val="00EF65D8"/>
    <w:rsid w:val="00EF6AFE"/>
    <w:rsid w:val="00EF7980"/>
    <w:rsid w:val="00F02535"/>
    <w:rsid w:val="00F027BB"/>
    <w:rsid w:val="00F02877"/>
    <w:rsid w:val="00F02AD4"/>
    <w:rsid w:val="00F02BB0"/>
    <w:rsid w:val="00F11DCF"/>
    <w:rsid w:val="00F11E99"/>
    <w:rsid w:val="00F127C4"/>
    <w:rsid w:val="00F162EA"/>
    <w:rsid w:val="00F1729D"/>
    <w:rsid w:val="00F21CED"/>
    <w:rsid w:val="00F21D68"/>
    <w:rsid w:val="00F25133"/>
    <w:rsid w:val="00F26558"/>
    <w:rsid w:val="00F271A0"/>
    <w:rsid w:val="00F31118"/>
    <w:rsid w:val="00F34465"/>
    <w:rsid w:val="00F41DDE"/>
    <w:rsid w:val="00F436D2"/>
    <w:rsid w:val="00F46CBA"/>
    <w:rsid w:val="00F5160B"/>
    <w:rsid w:val="00F51C67"/>
    <w:rsid w:val="00F51C90"/>
    <w:rsid w:val="00F520CF"/>
    <w:rsid w:val="00F52CFB"/>
    <w:rsid w:val="00F52D27"/>
    <w:rsid w:val="00F60B11"/>
    <w:rsid w:val="00F6148D"/>
    <w:rsid w:val="00F6167F"/>
    <w:rsid w:val="00F6482E"/>
    <w:rsid w:val="00F67848"/>
    <w:rsid w:val="00F70D30"/>
    <w:rsid w:val="00F70E65"/>
    <w:rsid w:val="00F7324F"/>
    <w:rsid w:val="00F7409C"/>
    <w:rsid w:val="00F75109"/>
    <w:rsid w:val="00F758A6"/>
    <w:rsid w:val="00F83527"/>
    <w:rsid w:val="00F84498"/>
    <w:rsid w:val="00F9356B"/>
    <w:rsid w:val="00FA150F"/>
    <w:rsid w:val="00FA1CBA"/>
    <w:rsid w:val="00FA2AE6"/>
    <w:rsid w:val="00FA5C15"/>
    <w:rsid w:val="00FA7B62"/>
    <w:rsid w:val="00FB363F"/>
    <w:rsid w:val="00FB36AA"/>
    <w:rsid w:val="00FB44A7"/>
    <w:rsid w:val="00FB6C3C"/>
    <w:rsid w:val="00FC15F8"/>
    <w:rsid w:val="00FC2F53"/>
    <w:rsid w:val="00FC56FE"/>
    <w:rsid w:val="00FD583F"/>
    <w:rsid w:val="00FD7488"/>
    <w:rsid w:val="00FE2B46"/>
    <w:rsid w:val="00FE58D4"/>
    <w:rsid w:val="00FF16B4"/>
    <w:rsid w:val="00FF26A4"/>
    <w:rsid w:val="00FF5572"/>
    <w:rsid w:val="00FF66C2"/>
    <w:rsid w:val="6ABCF27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17FC8"/>
  <w15:docId w15:val="{0A97B4AA-B0A3-40DE-911A-E30C92DE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C0"/>
    <w:pPr>
      <w:spacing w:line="240" w:lineRule="auto"/>
    </w:pPr>
    <w:rPr>
      <w:rFonts w:ascii="Segoe UI Semilight" w:eastAsiaTheme="minorEastAsia" w:hAnsi="Segoe UI Semilight"/>
      <w:color w:val="3B3838" w:themeColor="background2" w:themeShade="40"/>
      <w:sz w:val="22"/>
      <w:szCs w:val="22"/>
    </w:rPr>
  </w:style>
  <w:style w:type="paragraph" w:styleId="Heading1">
    <w:name w:val="heading 1"/>
    <w:basedOn w:val="Normal"/>
    <w:link w:val="Heading1Char"/>
    <w:uiPriority w:val="4"/>
    <w:qFormat/>
    <w:rsid w:val="002B2C6D"/>
    <w:pPr>
      <w:keepNext/>
      <w:spacing w:before="720" w:after="240"/>
      <w:outlineLvl w:val="0"/>
    </w:pPr>
    <w:rPr>
      <w:rFonts w:eastAsiaTheme="majorEastAsia" w:cstheme="majorBidi"/>
      <w:color w:val="171717" w:themeColor="background2" w:themeShade="1A"/>
      <w:kern w:val="28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2C6D"/>
    <w:pPr>
      <w:keepNext/>
      <w:spacing w:after="240"/>
      <w:outlineLvl w:val="1"/>
    </w:pPr>
    <w:rPr>
      <w:rFonts w:eastAsiaTheme="majorEastAsia" w:cstheme="majorBidi"/>
      <w:b/>
      <w:color w:val="171717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74A"/>
    <w:pPr>
      <w:keepNext/>
      <w:keepLines/>
      <w:spacing w:before="40"/>
      <w:outlineLvl w:val="2"/>
    </w:pPr>
    <w:rPr>
      <w:rFonts w:eastAsiaTheme="majorEastAsia" w:cstheme="majorBidi"/>
      <w:b/>
      <w:i/>
      <w:color w:val="0F0D29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8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C24"/>
    <w:pPr>
      <w:keepNext/>
      <w:keepLines/>
      <w:spacing w:before="240" w:after="240"/>
      <w:ind w:left="1008" w:hanging="1008"/>
      <w:jc w:val="both"/>
      <w:outlineLvl w:val="4"/>
    </w:pPr>
    <w:rPr>
      <w:rFonts w:ascii="Arial" w:eastAsiaTheme="majorEastAsia" w:hAnsi="Arial" w:cstheme="majorBidi"/>
      <w:color w:val="auto"/>
      <w:sz w:val="18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6C24"/>
    <w:pPr>
      <w:keepNext/>
      <w:keepLines/>
      <w:spacing w:before="240" w:after="240"/>
      <w:ind w:left="1152" w:hanging="1152"/>
      <w:jc w:val="both"/>
      <w:outlineLvl w:val="5"/>
    </w:pPr>
    <w:rPr>
      <w:rFonts w:ascii="Arial" w:eastAsiaTheme="majorEastAsia" w:hAnsi="Arial" w:cstheme="majorBidi"/>
      <w:i/>
      <w:iCs/>
      <w:color w:val="auto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6C24"/>
    <w:pPr>
      <w:keepNext/>
      <w:keepLines/>
      <w:suppressAutoHyphens/>
      <w:spacing w:before="240" w:after="240" w:line="240" w:lineRule="atLeast"/>
      <w:ind w:left="1296" w:hanging="1296"/>
      <w:jc w:val="both"/>
      <w:outlineLvl w:val="6"/>
    </w:pPr>
    <w:rPr>
      <w:rFonts w:ascii="Arial" w:eastAsiaTheme="majorEastAsia" w:hAnsi="Arial" w:cstheme="majorBidi"/>
      <w:iCs/>
      <w:color w:val="auto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16C24"/>
    <w:pPr>
      <w:keepNext/>
      <w:keepLines/>
      <w:spacing w:before="200" w:after="0" w:line="240" w:lineRule="atLeast"/>
      <w:ind w:left="1440" w:hanging="1440"/>
      <w:jc w:val="both"/>
      <w:outlineLvl w:val="7"/>
    </w:pPr>
    <w:rPr>
      <w:rFonts w:ascii="Arial" w:eastAsiaTheme="majorEastAsia" w:hAnsi="Arial" w:cstheme="majorBidi"/>
      <w:color w:val="auto"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16C24"/>
    <w:pPr>
      <w:keepNext/>
      <w:keepLines/>
      <w:spacing w:before="200" w:after="0" w:line="240" w:lineRule="atLeast"/>
      <w:ind w:left="1584" w:hanging="1584"/>
      <w:jc w:val="both"/>
      <w:outlineLvl w:val="8"/>
    </w:pPr>
    <w:rPr>
      <w:rFonts w:ascii="Arial" w:eastAsiaTheme="majorEastAsia" w:hAnsi="Arial" w:cstheme="majorBidi"/>
      <w:iCs/>
      <w:color w:val="auto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86945"/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2B2C6D"/>
    <w:rPr>
      <w:rFonts w:ascii="Segoe UI Semilight" w:eastAsiaTheme="majorEastAsia" w:hAnsi="Segoe UI Semilight" w:cstheme="majorBidi"/>
      <w:color w:val="171717" w:themeColor="background2" w:themeShade="1A"/>
      <w:kern w:val="28"/>
      <w:sz w:val="34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2B2C6D"/>
    <w:rPr>
      <w:rFonts w:ascii="Segoe UI Semilight" w:eastAsiaTheme="majorEastAsia" w:hAnsi="Segoe UI Semilight" w:cstheme="majorBidi"/>
      <w:b/>
      <w:color w:val="171717" w:themeColor="background2" w:themeShade="1A"/>
      <w:sz w:val="22"/>
      <w:szCs w:val="26"/>
    </w:rPr>
  </w:style>
  <w:style w:type="table" w:styleId="TableGrid">
    <w:name w:val="Table Grid"/>
    <w:basedOn w:val="Table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C23430"/>
    <w:pPr>
      <w:jc w:val="both"/>
    </w:pPr>
    <w:rPr>
      <w:color w:val="171717" w:themeColor="background2" w:themeShade="1A"/>
      <w:sz w:val="2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C23430"/>
    <w:rPr>
      <w:rFonts w:ascii="Segoe UI Semilight" w:eastAsiaTheme="minorEastAsia" w:hAnsi="Segoe UI Semilight"/>
      <w:color w:val="171717" w:themeColor="background2" w:themeShade="1A"/>
      <w:sz w:val="20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EE1E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  <w:szCs w:val="24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5"/>
    <w:rsid w:val="00CA174A"/>
    <w:rPr>
      <w:rFonts w:ascii="Segoe UI Semilight" w:eastAsiaTheme="majorEastAsia" w:hAnsi="Segoe UI Semilight" w:cstheme="majorBidi"/>
      <w:b/>
      <w:i/>
      <w:color w:val="0F0D29" w:themeColor="text1"/>
      <w:sz w:val="22"/>
    </w:rPr>
  </w:style>
  <w:style w:type="paragraph" w:customStyle="1" w:styleId="Default">
    <w:name w:val="Default"/>
    <w:rsid w:val="0093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fi-FI"/>
    </w:rPr>
  </w:style>
  <w:style w:type="character" w:styleId="Strong">
    <w:name w:val="Strong"/>
    <w:basedOn w:val="DefaultParagraphFont"/>
    <w:uiPriority w:val="22"/>
    <w:qFormat/>
    <w:rsid w:val="00932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7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276C"/>
    <w:rPr>
      <w:i/>
      <w:iCs/>
    </w:rPr>
  </w:style>
  <w:style w:type="paragraph" w:customStyle="1" w:styleId="Author">
    <w:name w:val="Author"/>
    <w:basedOn w:val="Heading1"/>
    <w:link w:val="AuthorChar"/>
    <w:qFormat/>
    <w:rsid w:val="002B2C6D"/>
    <w:pPr>
      <w:spacing w:line="360" w:lineRule="auto"/>
    </w:pPr>
    <w:rPr>
      <w:sz w:val="24"/>
      <w:lang w:val="en-GB"/>
    </w:rPr>
  </w:style>
  <w:style w:type="character" w:customStyle="1" w:styleId="AuthorChar">
    <w:name w:val="Author Char"/>
    <w:basedOn w:val="Heading1Char"/>
    <w:link w:val="Author"/>
    <w:rsid w:val="002B2C6D"/>
    <w:rPr>
      <w:rFonts w:ascii="Segoe UI Semilight" w:eastAsiaTheme="majorEastAsia" w:hAnsi="Segoe UI Semilight" w:cstheme="majorBidi"/>
      <w:color w:val="171717" w:themeColor="background2" w:themeShade="1A"/>
      <w:kern w:val="28"/>
      <w:sz w:val="34"/>
      <w:szCs w:val="32"/>
      <w:lang w:val="en-GB"/>
    </w:rPr>
  </w:style>
  <w:style w:type="paragraph" w:customStyle="1" w:styleId="Affiliation">
    <w:name w:val="Affiliation"/>
    <w:basedOn w:val="Author"/>
    <w:link w:val="AffiliationChar"/>
    <w:qFormat/>
    <w:rsid w:val="002B2C6D"/>
    <w:pPr>
      <w:spacing w:before="120" w:after="120" w:line="240" w:lineRule="auto"/>
    </w:pPr>
    <w:rPr>
      <w:i/>
      <w:sz w:val="22"/>
    </w:rPr>
  </w:style>
  <w:style w:type="paragraph" w:styleId="ListParagraph">
    <w:name w:val="List Paragraph"/>
    <w:basedOn w:val="Normal"/>
    <w:uiPriority w:val="34"/>
    <w:unhideWhenUsed/>
    <w:qFormat/>
    <w:rsid w:val="00D5432D"/>
    <w:pPr>
      <w:ind w:left="720"/>
    </w:pPr>
  </w:style>
  <w:style w:type="character" w:customStyle="1" w:styleId="AffiliationChar">
    <w:name w:val="Affiliation Char"/>
    <w:basedOn w:val="AuthorChar"/>
    <w:link w:val="Affiliation"/>
    <w:rsid w:val="002B2C6D"/>
    <w:rPr>
      <w:rFonts w:ascii="Segoe UI Semilight" w:eastAsiaTheme="majorEastAsia" w:hAnsi="Segoe UI Semilight" w:cstheme="majorBidi"/>
      <w:i/>
      <w:color w:val="171717" w:themeColor="background2" w:themeShade="1A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A5C5C"/>
    <w:pPr>
      <w:keepLines/>
      <w:spacing w:after="0" w:line="259" w:lineRule="auto"/>
      <w:outlineLvl w:val="9"/>
    </w:pPr>
    <w:rPr>
      <w:rFonts w:asciiTheme="majorHAnsi" w:hAnsiTheme="majorHAnsi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33456"/>
    <w:pPr>
      <w:tabs>
        <w:tab w:val="right" w:leader="dot" w:pos="9628"/>
      </w:tabs>
      <w:spacing w:before="120" w:after="120"/>
    </w:pPr>
    <w:rPr>
      <w:rFonts w:asciiTheme="minorHAnsi" w:hAnsiTheme="minorHAnsi"/>
      <w:bCs/>
      <w:caps/>
      <w:noProof/>
      <w:color w:val="auto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AA5C5C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A5C5C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InternetLink">
    <w:name w:val="Internet Link"/>
    <w:basedOn w:val="DefaultParagraphFont"/>
    <w:uiPriority w:val="99"/>
    <w:rsid w:val="00407B10"/>
    <w:rPr>
      <w:color w:val="3592CF" w:themeColor="hyperlink"/>
      <w:u w:val="single"/>
    </w:rPr>
  </w:style>
  <w:style w:type="paragraph" w:styleId="NoSpacing">
    <w:name w:val="No Spacing"/>
    <w:link w:val="NoSpacingChar"/>
    <w:uiPriority w:val="1"/>
    <w:qFormat/>
    <w:rsid w:val="0044182A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4182A"/>
    <w:rPr>
      <w:rFonts w:eastAsiaTheme="minorEastAsia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EB3BE8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735861"/>
    <w:pPr>
      <w:tabs>
        <w:tab w:val="right" w:leader="dot" w:pos="4455"/>
      </w:tabs>
      <w:spacing w:after="120"/>
      <w:ind w:left="476" w:hanging="238"/>
    </w:pPr>
  </w:style>
  <w:style w:type="paragraph" w:styleId="BodyText">
    <w:name w:val="Body Text"/>
    <w:basedOn w:val="Normal"/>
    <w:link w:val="BodyTextChar"/>
    <w:semiHidden/>
    <w:unhideWhenUsed/>
    <w:rsid w:val="007056BF"/>
    <w:pPr>
      <w:spacing w:after="0"/>
      <w:jc w:val="both"/>
    </w:pPr>
    <w:rPr>
      <w:rFonts w:ascii="Verdana" w:eastAsia="Times New Roman" w:hAnsi="Verdana" w:cs="Times New Roman"/>
      <w:color w:val="auto"/>
      <w:szCs w:val="24"/>
      <w:lang w:val="fr-FR" w:eastAsia="de-DE"/>
    </w:rPr>
  </w:style>
  <w:style w:type="character" w:customStyle="1" w:styleId="BodyTextChar">
    <w:name w:val="Body Text Char"/>
    <w:basedOn w:val="DefaultParagraphFont"/>
    <w:link w:val="BodyText"/>
    <w:semiHidden/>
    <w:rsid w:val="007056BF"/>
    <w:rPr>
      <w:rFonts w:ascii="Verdana" w:eastAsia="Times New Roman" w:hAnsi="Verdana" w:cs="Times New Roman"/>
      <w:sz w:val="20"/>
      <w:lang w:val="fr-FR" w:eastAsia="de-DE"/>
    </w:rPr>
  </w:style>
  <w:style w:type="paragraph" w:customStyle="1" w:styleId="MykotoxVerfasser">
    <w:name w:val="MykotoxVerfasser"/>
    <w:basedOn w:val="Normal"/>
    <w:rsid w:val="007056BF"/>
    <w:pPr>
      <w:spacing w:after="0"/>
      <w:jc w:val="center"/>
    </w:pPr>
    <w:rPr>
      <w:rFonts w:ascii="Times New Roman" w:eastAsia="Times New Roman" w:hAnsi="Times New Roman" w:cs="Times New Roman"/>
      <w:color w:val="auto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54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1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18A"/>
    <w:rPr>
      <w:rFonts w:ascii="Segoe UI Semilight" w:eastAsiaTheme="minorEastAsia" w:hAnsi="Segoe UI Semilight"/>
      <w:color w:val="3B3838" w:themeColor="background2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18A"/>
    <w:rPr>
      <w:rFonts w:ascii="Segoe UI Semilight" w:eastAsiaTheme="minorEastAsia" w:hAnsi="Segoe UI Semilight"/>
      <w:b/>
      <w:bCs/>
      <w:color w:val="3B3838" w:themeColor="background2" w:themeShade="4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D582C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32B09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2B09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2B09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2B09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2B09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2B09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AD9"/>
    <w:pPr>
      <w:spacing w:after="200"/>
      <w:ind w:firstLine="360"/>
      <w:jc w:val="left"/>
    </w:pPr>
    <w:rPr>
      <w:rFonts w:ascii="Segoe UI Semilight" w:eastAsiaTheme="minorEastAsia" w:hAnsi="Segoe UI Semilight" w:cstheme="minorBidi"/>
      <w:color w:val="3B3838" w:themeColor="background2" w:themeShade="40"/>
      <w:sz w:val="24"/>
      <w:szCs w:val="2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AD9"/>
    <w:rPr>
      <w:rFonts w:ascii="Segoe UI Semilight" w:eastAsiaTheme="minorEastAsia" w:hAnsi="Segoe UI Semilight" w:cs="Times New Roman"/>
      <w:color w:val="3B3838" w:themeColor="background2" w:themeShade="40"/>
      <w:sz w:val="20"/>
      <w:szCs w:val="22"/>
      <w:lang w:val="fr-FR" w:eastAsia="de-DE"/>
    </w:rPr>
  </w:style>
  <w:style w:type="paragraph" w:styleId="Bibliography">
    <w:name w:val="Bibliography"/>
    <w:basedOn w:val="Normal"/>
    <w:next w:val="Normal"/>
    <w:uiPriority w:val="37"/>
    <w:unhideWhenUsed/>
    <w:rsid w:val="00772AD9"/>
    <w:pPr>
      <w:spacing w:after="0" w:line="240" w:lineRule="atLeast"/>
      <w:jc w:val="both"/>
    </w:pPr>
    <w:rPr>
      <w:rFonts w:ascii="Arial" w:eastAsiaTheme="minorHAnsi" w:hAnsi="Arial"/>
      <w:color w:val="auto"/>
      <w:sz w:val="18"/>
      <w:lang w:val="en-GB"/>
    </w:rPr>
  </w:style>
  <w:style w:type="paragraph" w:customStyle="1" w:styleId="05Picture">
    <w:name w:val="05_Picture"/>
    <w:basedOn w:val="Normal"/>
    <w:link w:val="05PictureChar"/>
    <w:qFormat/>
    <w:rsid w:val="002B2C6D"/>
    <w:pPr>
      <w:keepNext/>
      <w:spacing w:before="120" w:after="240"/>
      <w:jc w:val="center"/>
    </w:pPr>
    <w:rPr>
      <w:rFonts w:eastAsiaTheme="minorHAnsi"/>
      <w:noProof/>
      <w:color w:val="171717" w:themeColor="background2" w:themeShade="1A"/>
      <w:sz w:val="20"/>
      <w:lang w:val="fi-FI" w:eastAsia="fi-FI"/>
    </w:rPr>
  </w:style>
  <w:style w:type="paragraph" w:styleId="Caption">
    <w:name w:val="caption"/>
    <w:basedOn w:val="Normal"/>
    <w:next w:val="BodyText"/>
    <w:uiPriority w:val="35"/>
    <w:unhideWhenUsed/>
    <w:qFormat/>
    <w:rsid w:val="000E372C"/>
    <w:pPr>
      <w:spacing w:before="240" w:after="240"/>
      <w:jc w:val="both"/>
    </w:pPr>
    <w:rPr>
      <w:rFonts w:eastAsiaTheme="minorHAnsi"/>
      <w:bCs/>
      <w:szCs w:val="18"/>
      <w:lang w:val="en-GB"/>
    </w:rPr>
  </w:style>
  <w:style w:type="paragraph" w:customStyle="1" w:styleId="07Referencetext">
    <w:name w:val="07_Reference text"/>
    <w:basedOn w:val="Normal"/>
    <w:qFormat/>
    <w:rsid w:val="007F2F24"/>
    <w:pPr>
      <w:spacing w:line="240" w:lineRule="atLeast"/>
      <w:ind w:left="425" w:hanging="425"/>
      <w:jc w:val="both"/>
    </w:pPr>
    <w:rPr>
      <w:rFonts w:eastAsiaTheme="minorHAnsi"/>
      <w:lang w:val="en-GB"/>
    </w:rPr>
  </w:style>
  <w:style w:type="paragraph" w:customStyle="1" w:styleId="author0">
    <w:name w:val="author"/>
    <w:basedOn w:val="Normal"/>
    <w:next w:val="address"/>
    <w:qFormat/>
    <w:rsid w:val="00772AD9"/>
    <w:pPr>
      <w:overflowPunct w:val="0"/>
      <w:autoSpaceDE w:val="0"/>
      <w:autoSpaceDN w:val="0"/>
      <w:adjustRightInd w:val="0"/>
      <w:spacing w:after="220"/>
      <w:ind w:firstLine="227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ddress">
    <w:name w:val="address"/>
    <w:basedOn w:val="Normal"/>
    <w:next w:val="email"/>
    <w:qFormat/>
    <w:rsid w:val="00772AD9"/>
    <w:pPr>
      <w:overflowPunct w:val="0"/>
      <w:autoSpaceDE w:val="0"/>
      <w:autoSpaceDN w:val="0"/>
      <w:adjustRightInd w:val="0"/>
      <w:spacing w:after="0"/>
      <w:ind w:firstLine="227"/>
      <w:jc w:val="center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email">
    <w:name w:val="email"/>
    <w:basedOn w:val="Normal"/>
    <w:next w:val="abstract"/>
    <w:qFormat/>
    <w:rsid w:val="00281050"/>
    <w:pPr>
      <w:overflowPunct w:val="0"/>
      <w:autoSpaceDE w:val="0"/>
      <w:autoSpaceDN w:val="0"/>
      <w:adjustRightInd w:val="0"/>
      <w:spacing w:before="120" w:after="480"/>
      <w:textAlignment w:val="baseline"/>
    </w:pPr>
    <w:rPr>
      <w:rFonts w:eastAsia="Times New Roman" w:cs="Times New Roman"/>
      <w:i/>
      <w:color w:val="171717" w:themeColor="background2" w:themeShade="1A"/>
      <w:szCs w:val="20"/>
    </w:rPr>
  </w:style>
  <w:style w:type="paragraph" w:customStyle="1" w:styleId="abstract">
    <w:name w:val="abstract"/>
    <w:basedOn w:val="Normal"/>
    <w:next w:val="Normal"/>
    <w:qFormat/>
    <w:rsid w:val="00772AD9"/>
    <w:pPr>
      <w:overflowPunct w:val="0"/>
      <w:autoSpaceDE w:val="0"/>
      <w:autoSpaceDN w:val="0"/>
      <w:adjustRightInd w:val="0"/>
      <w:spacing w:before="600" w:after="120"/>
      <w:ind w:left="567" w:right="567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Body">
    <w:name w:val="Body"/>
    <w:basedOn w:val="BodyTextIndent"/>
    <w:link w:val="BodyChar"/>
    <w:qFormat/>
    <w:rsid w:val="002B2C6D"/>
    <w:pPr>
      <w:suppressAutoHyphens/>
      <w:overflowPunct w:val="0"/>
      <w:autoSpaceDE w:val="0"/>
      <w:autoSpaceDN w:val="0"/>
      <w:adjustRightInd w:val="0"/>
      <w:ind w:left="0" w:firstLine="357"/>
      <w:jc w:val="both"/>
      <w:textAlignment w:val="baseline"/>
    </w:pPr>
    <w:rPr>
      <w:rFonts w:eastAsia="Times New Roman" w:cs="Times New Roman"/>
      <w:color w:val="171717" w:themeColor="background2" w:themeShade="1A"/>
      <w:kern w:val="14"/>
      <w:szCs w:val="20"/>
    </w:rPr>
  </w:style>
  <w:style w:type="character" w:customStyle="1" w:styleId="BodyChar">
    <w:name w:val="Body Char"/>
    <w:basedOn w:val="BodyTextIndentChar"/>
    <w:link w:val="Body"/>
    <w:rsid w:val="002B2C6D"/>
    <w:rPr>
      <w:rFonts w:ascii="Segoe UI Semilight" w:eastAsia="Times New Roman" w:hAnsi="Segoe UI Semilight" w:cs="Times New Roman"/>
      <w:color w:val="171717" w:themeColor="background2" w:themeShade="1A"/>
      <w:kern w:val="14"/>
      <w:sz w:val="22"/>
      <w:szCs w:val="20"/>
    </w:rPr>
  </w:style>
  <w:style w:type="paragraph" w:customStyle="1" w:styleId="StdHeadingMiddle">
    <w:name w:val="Std Heading Middle"/>
    <w:basedOn w:val="Normal"/>
    <w:link w:val="StdHeadingMiddleChar"/>
    <w:qFormat/>
    <w:rsid w:val="00772AD9"/>
    <w:pPr>
      <w:keepNext/>
      <w:keepLines/>
      <w:suppressAutoHyphens/>
      <w:spacing w:before="800" w:after="240"/>
      <w:ind w:left="360"/>
      <w:jc w:val="center"/>
      <w:outlineLvl w:val="0"/>
    </w:pPr>
    <w:rPr>
      <w:rFonts w:ascii="Arial" w:eastAsiaTheme="majorEastAsia" w:hAnsi="Arial" w:cstheme="majorBidi"/>
      <w:b/>
      <w:bCs/>
      <w:color w:val="auto"/>
      <w:sz w:val="28"/>
      <w:szCs w:val="28"/>
      <w:lang w:val="en-GB"/>
    </w:rPr>
  </w:style>
  <w:style w:type="character" w:customStyle="1" w:styleId="StdHeadingMiddleChar">
    <w:name w:val="Std Heading Middle Char"/>
    <w:basedOn w:val="DefaultParagraphFont"/>
    <w:link w:val="StdHeadingMiddle"/>
    <w:rsid w:val="00772AD9"/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AD9"/>
    <w:rPr>
      <w:rFonts w:ascii="Segoe UI Semilight" w:eastAsiaTheme="minorEastAsia" w:hAnsi="Segoe UI Semilight"/>
      <w:color w:val="3B3838" w:themeColor="background2" w:themeShade="4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C24"/>
    <w:rPr>
      <w:rFonts w:ascii="Arial" w:eastAsiaTheme="majorEastAsia" w:hAnsi="Arial" w:cstheme="majorBidi"/>
      <w:sz w:val="18"/>
      <w:szCs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16C24"/>
    <w:rPr>
      <w:rFonts w:ascii="Arial" w:eastAsiaTheme="majorEastAsia" w:hAnsi="Arial" w:cstheme="majorBidi"/>
      <w:i/>
      <w:iCs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16C24"/>
    <w:rPr>
      <w:rFonts w:ascii="Arial" w:eastAsiaTheme="majorEastAsia" w:hAnsi="Arial" w:cstheme="majorBidi"/>
      <w:iCs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16C24"/>
    <w:rPr>
      <w:rFonts w:ascii="Arial" w:eastAsiaTheme="majorEastAsia" w:hAnsi="Arial" w:cstheme="majorBidi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C24"/>
    <w:rPr>
      <w:rFonts w:ascii="Arial" w:eastAsiaTheme="majorEastAsia" w:hAnsi="Arial" w:cstheme="majorBidi"/>
      <w:iCs/>
      <w:sz w:val="18"/>
      <w:szCs w:val="20"/>
      <w:lang w:val="en-GB"/>
    </w:rPr>
  </w:style>
  <w:style w:type="paragraph" w:customStyle="1" w:styleId="heading10">
    <w:name w:val="heading1"/>
    <w:basedOn w:val="Normal"/>
    <w:next w:val="Normal"/>
    <w:link w:val="heading1Car"/>
    <w:qFormat/>
    <w:rsid w:val="00516C24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/>
      <w:ind w:left="360" w:hanging="360"/>
      <w:jc w:val="both"/>
      <w:textAlignment w:val="baseline"/>
    </w:pPr>
    <w:rPr>
      <w:rFonts w:ascii="Arial" w:eastAsia="Times New Roman" w:hAnsi="Arial" w:cs="Arial"/>
      <w:b/>
      <w:color w:val="auto"/>
      <w:sz w:val="28"/>
      <w:szCs w:val="28"/>
    </w:rPr>
  </w:style>
  <w:style w:type="character" w:customStyle="1" w:styleId="heading1Car">
    <w:name w:val="heading1 Car"/>
    <w:basedOn w:val="DefaultParagraphFont"/>
    <w:link w:val="heading10"/>
    <w:rsid w:val="00516C24"/>
    <w:rPr>
      <w:rFonts w:ascii="Arial" w:eastAsia="Times New Roman" w:hAnsi="Arial" w:cs="Arial"/>
      <w:b/>
      <w:sz w:val="28"/>
      <w:szCs w:val="28"/>
    </w:rPr>
  </w:style>
  <w:style w:type="table" w:styleId="PlainTable2">
    <w:name w:val="Plain Table 2"/>
    <w:basedOn w:val="TableNormal"/>
    <w:uiPriority w:val="42"/>
    <w:rsid w:val="00B314B4"/>
    <w:pPr>
      <w:spacing w:after="0" w:line="240" w:lineRule="auto"/>
    </w:pPr>
    <w:rPr>
      <w:sz w:val="20"/>
      <w:szCs w:val="22"/>
      <w:lang w:val="en-GB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paragraph" w:styleId="ListBullet">
    <w:name w:val="List Bullet"/>
    <w:basedOn w:val="Normal"/>
    <w:uiPriority w:val="99"/>
    <w:unhideWhenUsed/>
    <w:rsid w:val="009A3D19"/>
    <w:pPr>
      <w:numPr>
        <w:numId w:val="3"/>
      </w:numPr>
      <w:spacing w:after="0" w:line="240" w:lineRule="atLeast"/>
      <w:jc w:val="both"/>
    </w:pPr>
    <w:rPr>
      <w:rFonts w:ascii="Arial" w:eastAsiaTheme="minorHAnsi" w:hAnsi="Arial"/>
      <w:color w:val="auto"/>
      <w:sz w:val="18"/>
      <w:lang w:val="en-GB"/>
    </w:rPr>
  </w:style>
  <w:style w:type="paragraph" w:customStyle="1" w:styleId="referenceitem">
    <w:name w:val="referenceitem"/>
    <w:basedOn w:val="Normal"/>
    <w:rsid w:val="009A3D19"/>
    <w:pPr>
      <w:numPr>
        <w:numId w:val="4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numbering" w:customStyle="1" w:styleId="referencelist">
    <w:name w:val="referencelist"/>
    <w:basedOn w:val="NoList"/>
    <w:semiHidden/>
    <w:rsid w:val="009A3D19"/>
    <w:pPr>
      <w:numPr>
        <w:numId w:val="4"/>
      </w:numPr>
    </w:pPr>
  </w:style>
  <w:style w:type="table" w:styleId="GridTable1Light-Accent1">
    <w:name w:val="Grid Table 1 Light Accent 1"/>
    <w:basedOn w:val="TableNormal"/>
    <w:uiPriority w:val="46"/>
    <w:rsid w:val="00C755A7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ference">
    <w:name w:val="Reference"/>
    <w:basedOn w:val="Normal"/>
    <w:link w:val="ReferenceChar"/>
    <w:qFormat/>
    <w:rsid w:val="00EC5385"/>
    <w:pPr>
      <w:spacing w:line="276" w:lineRule="auto"/>
    </w:pPr>
    <w:rPr>
      <w:rFonts w:ascii="Segoe UI" w:eastAsia="Times New Roman" w:hAnsi="Segoe UI" w:cs="Segoe UI"/>
      <w:sz w:val="20"/>
      <w:szCs w:val="20"/>
      <w:lang w:eastAsia="fi-FI"/>
    </w:rPr>
  </w:style>
  <w:style w:type="paragraph" w:customStyle="1" w:styleId="msonormal0">
    <w:name w:val="msonormal"/>
    <w:basedOn w:val="Normal"/>
    <w:rsid w:val="00B31D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fi-FI" w:eastAsia="fi-FI"/>
    </w:rPr>
  </w:style>
  <w:style w:type="character" w:customStyle="1" w:styleId="ReferenceChar">
    <w:name w:val="Reference Char"/>
    <w:basedOn w:val="DefaultParagraphFont"/>
    <w:link w:val="Reference"/>
    <w:rsid w:val="00EC5385"/>
    <w:rPr>
      <w:rFonts w:ascii="Segoe UI" w:eastAsia="Times New Roman" w:hAnsi="Segoe UI" w:cs="Segoe UI"/>
      <w:color w:val="3B3838" w:themeColor="background2" w:themeShade="40"/>
      <w:sz w:val="20"/>
      <w:szCs w:val="20"/>
      <w:lang w:eastAsia="fi-FI"/>
    </w:rPr>
  </w:style>
  <w:style w:type="paragraph" w:customStyle="1" w:styleId="paragraph">
    <w:name w:val="paragraph"/>
    <w:basedOn w:val="Normal"/>
    <w:rsid w:val="00B31D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fi-FI" w:eastAsia="fi-FI"/>
    </w:rPr>
  </w:style>
  <w:style w:type="character" w:customStyle="1" w:styleId="textrun">
    <w:name w:val="textrun"/>
    <w:basedOn w:val="DefaultParagraphFont"/>
    <w:rsid w:val="00B31D1E"/>
  </w:style>
  <w:style w:type="character" w:customStyle="1" w:styleId="normaltextrun">
    <w:name w:val="normaltextrun"/>
    <w:basedOn w:val="DefaultParagraphFont"/>
    <w:rsid w:val="00B31D1E"/>
  </w:style>
  <w:style w:type="character" w:customStyle="1" w:styleId="eop">
    <w:name w:val="eop"/>
    <w:basedOn w:val="DefaultParagraphFont"/>
    <w:rsid w:val="00B31D1E"/>
  </w:style>
  <w:style w:type="character" w:customStyle="1" w:styleId="linebreakblob">
    <w:name w:val="linebreakblob"/>
    <w:basedOn w:val="DefaultParagraphFont"/>
    <w:rsid w:val="00B31D1E"/>
  </w:style>
  <w:style w:type="character" w:customStyle="1" w:styleId="bcx0">
    <w:name w:val="bcx0"/>
    <w:basedOn w:val="DefaultParagraphFont"/>
    <w:rsid w:val="00B31D1E"/>
  </w:style>
  <w:style w:type="character" w:styleId="FollowedHyperlink">
    <w:name w:val="FollowedHyperlink"/>
    <w:basedOn w:val="DefaultParagraphFont"/>
    <w:uiPriority w:val="99"/>
    <w:semiHidden/>
    <w:unhideWhenUsed/>
    <w:rsid w:val="00B31D1E"/>
    <w:rPr>
      <w:color w:val="800080"/>
      <w:u w:val="single"/>
    </w:rPr>
  </w:style>
  <w:style w:type="character" w:customStyle="1" w:styleId="wacimagecontainer">
    <w:name w:val="wacimagecontainer"/>
    <w:basedOn w:val="DefaultParagraphFont"/>
    <w:rsid w:val="00B31D1E"/>
  </w:style>
  <w:style w:type="character" w:customStyle="1" w:styleId="wacalttextdescribedby">
    <w:name w:val="wacalttextdescribedby"/>
    <w:basedOn w:val="DefaultParagraphFont"/>
    <w:rsid w:val="00B31D1E"/>
  </w:style>
  <w:style w:type="table" w:styleId="GridTable4-Accent1">
    <w:name w:val="Grid Table 4 Accent 1"/>
    <w:basedOn w:val="TableNormal"/>
    <w:uiPriority w:val="49"/>
    <w:rsid w:val="000E372C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433A3E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3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2">
    <w:name w:val="List Table 1 Light Accent 2"/>
    <w:basedOn w:val="TableNormal"/>
    <w:uiPriority w:val="46"/>
    <w:rsid w:val="00433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7567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A515D"/>
    <w:rPr>
      <w:color w:val="605E5C"/>
      <w:shd w:val="clear" w:color="auto" w:fill="E1DFDD"/>
    </w:rPr>
  </w:style>
  <w:style w:type="paragraph" w:customStyle="1" w:styleId="Table">
    <w:name w:val="Table"/>
    <w:basedOn w:val="05Picture"/>
    <w:link w:val="TableChar"/>
    <w:qFormat/>
    <w:rsid w:val="00354CE6"/>
    <w:pPr>
      <w:spacing w:before="240" w:after="120"/>
      <w:jc w:val="left"/>
    </w:pPr>
  </w:style>
  <w:style w:type="table" w:styleId="ListTable4-Accent1">
    <w:name w:val="List Table 4 Accent 1"/>
    <w:basedOn w:val="TableNormal"/>
    <w:uiPriority w:val="49"/>
    <w:rsid w:val="00FC2F53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character" w:customStyle="1" w:styleId="05PictureChar">
    <w:name w:val="05_Picture Char"/>
    <w:basedOn w:val="DefaultParagraphFont"/>
    <w:link w:val="05Picture"/>
    <w:rsid w:val="00354CE6"/>
    <w:rPr>
      <w:rFonts w:ascii="Segoe UI Semilight" w:hAnsi="Segoe UI Semilight"/>
      <w:noProof/>
      <w:color w:val="171717" w:themeColor="background2" w:themeShade="1A"/>
      <w:sz w:val="20"/>
      <w:szCs w:val="22"/>
      <w:lang w:val="fi-FI" w:eastAsia="fi-FI"/>
    </w:rPr>
  </w:style>
  <w:style w:type="character" w:customStyle="1" w:styleId="TableChar">
    <w:name w:val="Table Char"/>
    <w:basedOn w:val="05PictureChar"/>
    <w:link w:val="Table"/>
    <w:rsid w:val="00354CE6"/>
    <w:rPr>
      <w:rFonts w:ascii="Segoe UI Semilight" w:hAnsi="Segoe UI Semilight"/>
      <w:noProof/>
      <w:color w:val="171717" w:themeColor="background2" w:themeShade="1A"/>
      <w:sz w:val="20"/>
      <w:szCs w:val="22"/>
      <w:lang w:val="fi-FI" w:eastAsia="fi-FI"/>
    </w:rPr>
  </w:style>
  <w:style w:type="table" w:styleId="PlainTable3">
    <w:name w:val="Plain Table 3"/>
    <w:aliases w:val="NWBC"/>
    <w:basedOn w:val="TableNormal"/>
    <w:uiPriority w:val="43"/>
    <w:rsid w:val="00B71EB8"/>
    <w:pPr>
      <w:spacing w:before="60" w:after="60" w:line="240" w:lineRule="auto"/>
    </w:pPr>
    <w:rPr>
      <w:rFonts w:ascii="Segoe UI Semilight" w:hAnsi="Segoe UI Semilight"/>
      <w:sz w:val="22"/>
    </w:rPr>
    <w:tblPr>
      <w:tblStyleRowBandSize w:val="1"/>
      <w:tblStyleColBandSize w:val="1"/>
    </w:tblPr>
    <w:tblStylePr w:type="firstRow">
      <w:rPr>
        <w:b/>
        <w:bCs/>
        <w:caps w:val="0"/>
        <w:smallCaps w:val="0"/>
        <w:vanish w:val="0"/>
      </w:rPr>
      <w:tblPr/>
      <w:tcPr>
        <w:shd w:val="clear" w:color="auto" w:fill="171717" w:themeFill="background2" w:themeFillShade="1A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</w:rPr>
      <w:tblPr/>
      <w:tcPr>
        <w:tcBorders>
          <w:right w:val="single" w:sz="4" w:space="0" w:color="auto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4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0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07/s13391-015-5195-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pva\AppData\Roaming\Microsoft\Templates\Report%20(Business%20design)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cdf0b-316c-4803-831e-c3f5247fcebf">
      <Terms xmlns="http://schemas.microsoft.com/office/infopath/2007/PartnerControls"/>
    </lcf76f155ced4ddcb4097134ff3c332f>
    <TaxCatchAll xmlns="b9c4644f-b87d-45e1-ba85-805c3ecc1a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8E750D776064D96982B97793BE5F7" ma:contentTypeVersion="15" ma:contentTypeDescription="Create a new document." ma:contentTypeScope="" ma:versionID="0689b90ad0fa9d5befe044053a87b69e">
  <xsd:schema xmlns:xsd="http://www.w3.org/2001/XMLSchema" xmlns:xs="http://www.w3.org/2001/XMLSchema" xmlns:p="http://schemas.microsoft.com/office/2006/metadata/properties" xmlns:ns2="3ebcdf0b-316c-4803-831e-c3f5247fcebf" xmlns:ns3="b08308bb-200b-4f34-b8ec-392bd70844eb" xmlns:ns4="b9c4644f-b87d-45e1-ba85-805c3ecc1a60" targetNamespace="http://schemas.microsoft.com/office/2006/metadata/properties" ma:root="true" ma:fieldsID="3a62476478dda4df8e2e7db679b4f964" ns2:_="" ns3:_="" ns4:_="">
    <xsd:import namespace="3ebcdf0b-316c-4803-831e-c3f5247fcebf"/>
    <xsd:import namespace="b08308bb-200b-4f34-b8ec-392bd70844eb"/>
    <xsd:import namespace="b9c4644f-b87d-45e1-ba85-805c3ecc1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df0b-316c-4803-831e-c3f5247fc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220a57-3561-4c6c-81d9-ab175e572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308bb-200b-4f34-b8ec-392bd7084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4644f-b87d-45e1-ba85-805c3ecc1a6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1c1219-c076-43ef-9207-35e881ee8c48}" ma:internalName="TaxCatchAll" ma:showField="CatchAllData" ma:web="b08308bb-200b-4f34-b8ec-392bd7084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DrM14</b:Tag>
    <b:SourceType>DocumentFromInternetSite</b:SourceType>
    <b:Guid>{9FB4C14A-B67A-4728-A773-D0E586B28E4F}</b:Guid>
    <b:Title>Digital Twin: Manufacturing Excellence through Virtual Factory Replication</b:Title>
    <b:InternetSiteTitle>Dassault Systemes</b:InternetSiteTitle>
    <b:Year>2014</b:Year>
    <b:YearAccessed>2016</b:YearAccessed>
    <b:MonthAccessed>December</b:MonthAccessed>
    <b:DayAccessed>3</b:DayAccessed>
    <b:URL>http://innovate.fit.edu/plm/documents/doc_mgr/912/1411.0_Digital_Twin_White_Paper_Dr_Grieves.pdf</b:URL>
    <b:Author>
      <b:Author>
        <b:NameList>
          <b:Person>
            <b:Last>Grieves</b:Last>
            <b:First>Dr.</b:First>
            <b:Middle>Michael</b:Middle>
          </b:Person>
        </b:NameList>
      </b:Author>
    </b:Author>
    <b:RefOrder>1</b:RefOrder>
  </b:Source>
  <b:Source>
    <b:Tag>Gar18</b:Tag>
    <b:SourceType>DocumentFromInternetSite</b:SourceType>
    <b:Guid>{94CE5DE3-6647-4D1F-BBBE-F0F6DFE30E63}</b:Guid>
    <b:Author>
      <b:Author>
        <b:NameList>
          <b:Person>
            <b:Last>Gartner</b:Last>
            <b:First>Inc.</b:First>
          </b:Person>
        </b:NameList>
      </b:Author>
    </b:Author>
    <b:Title>Smart Insights</b:Title>
    <b:InternetSiteTitle>Gartner Hype Cycle 2018 – Most emerging technologies are 5-10 years away</b:InternetSiteTitle>
    <b:Year>2018</b:Year>
    <b:Month>August</b:Month>
    <b:Day>29</b:Day>
    <b:URL>https://www.smartinsights.com/managing-digital-marketing/managing-marketing-technology/gartner-hype-cycle-2018-most-emerging-technologies-are-5-10-years-away/</b:URL>
    <b:RefOrder>2</b:RefOrder>
  </b:Source>
  <b:Source>
    <b:Tag>Hos17</b:Tag>
    <b:SourceType>DocumentFromInternetSite</b:SourceType>
    <b:Guid>{8DAD1EEB-8A21-4E22-BA58-B982EC84EBC1}</b:Guid>
    <b:Author>
      <b:Author>
        <b:Corporate>Hosokawa Micron Ltd</b:Corporate>
      </b:Author>
    </b:Author>
    <b:Title>Where Digital Meets Manufacturing- Factory 2050 Conference</b:Title>
    <b:InternetSiteTitle>Hosokawa Micron Ltd</b:InternetSiteTitle>
    <b:Year>2017</b:Year>
    <b:Month>October</b:Month>
    <b:Day>2</b:Day>
    <b:URL>https://www.hosokawa.co.uk/where-digital-meets-manufacturing-factory-2050-conference/</b:URL>
    <b:RefOrder>3</b:RefOrder>
  </b:Source>
  <b:Source>
    <b:Tag>Pro17</b:Tag>
    <b:SourceType>DocumentFromInternetSite</b:SourceType>
    <b:Guid>{4D2EA3D4-14F3-4DBE-9861-53819B6D2C20}</b:Guid>
    <b:Author>
      <b:Author>
        <b:Corporate>Process Engineering</b:Corporate>
      </b:Author>
    </b:Author>
    <b:Title>Hosokawa Gen4’s digital twin air classifer is supported by MindSphere</b:Title>
    <b:InternetSiteTitle>Process Engineering</b:InternetSiteTitle>
    <b:Year>2017</b:Year>
    <b:Month>November</b:Month>
    <b:Day>28</b:Day>
    <b:URL>http://processengineering.co.uk/article/2023698/hosokawa-gen4-s-digital-twin-air-classifer-is-supported-by-mindsphere</b:URL>
    <b:RefOrder>4</b:RefOrder>
  </b:Source>
  <b:Source>
    <b:Tag>Inn18</b:Tag>
    <b:SourceType>DocumentFromInternetSite</b:SourceType>
    <b:Guid>{D13D51DD-1F9F-4732-9EDD-1C7AE47AE3B2}</b:Guid>
    <b:Author>
      <b:Author>
        <b:Corporate>Innovate UK</b:Corporate>
      </b:Author>
    </b:Author>
    <b:Title>Virtual reality used for underground construction: Tideway invests in VR training programmes for tunnelling</b:Title>
    <b:InternetSiteTitle>Innovate UK</b:InternetSiteTitle>
    <b:Year>2018</b:Year>
    <b:Month>March</b:Month>
    <b:Day>14</b:Day>
    <b:URL>https://ktn-uk.co.uk/news/virtual-reality-for-underground-construction</b:URL>
    <b:RefOrder>5</b:RefOrder>
  </b:Source>
</b:Sources>
</file>

<file path=customXml/itemProps1.xml><?xml version="1.0" encoding="utf-8"?>
<ds:datastoreItem xmlns:ds="http://schemas.openxmlformats.org/officeDocument/2006/customXml" ds:itemID="{5C846313-9EF5-48A9-B7C5-D4DF07041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AFBDC-0BB6-4F9E-9084-DFC35CD40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874B4-E007-4B78-9A8C-E18E6CC8D8C6}"/>
</file>

<file path=customXml/itemProps4.xml><?xml version="1.0" encoding="utf-8"?>
<ds:datastoreItem xmlns:ds="http://schemas.openxmlformats.org/officeDocument/2006/customXml" ds:itemID="{37AF16B6-E002-4F77-AC3F-ED67FB7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(Business design).dotx</Template>
  <TotalTime>131</TotalTime>
  <Pages>3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Vahala Päivi</dc:creator>
  <cp:keywords/>
  <dc:description/>
  <cp:lastModifiedBy>Vahala-Partanen Päivi</cp:lastModifiedBy>
  <cp:revision>2</cp:revision>
  <cp:lastPrinted>2019-09-16T07:16:00Z</cp:lastPrinted>
  <dcterms:created xsi:type="dcterms:W3CDTF">2022-06-22T13:46:00Z</dcterms:created>
  <dcterms:modified xsi:type="dcterms:W3CDTF">2022-06-22T13:46:00Z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0x010100A5B8E750D776064D96982B97793BE5F7</vt:lpwstr>
  </property>
  <property fmtid="{D5CDD505-2E9C-101B-9397-08002B2CF9AE}" pid="4" name="_dlc_DocIdItemGuid">
    <vt:lpwstr>117a1314-02e1-4701-8fd0-0c6c40e1132b</vt:lpwstr>
  </property>
</Properties>
</file>